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361"/>
        <w:gridCol w:w="1275"/>
        <w:gridCol w:w="3544"/>
      </w:tblGrid>
      <w:tr w:rsidR="00F82E52" w:rsidRPr="008C5F37" w:rsidTr="00783373">
        <w:tc>
          <w:tcPr>
            <w:tcW w:w="4361" w:type="dxa"/>
          </w:tcPr>
          <w:p w:rsidR="00F82E52" w:rsidRPr="00F82E52" w:rsidRDefault="00F82E52" w:rsidP="00F82E52">
            <w:pPr>
              <w:spacing w:after="0"/>
              <w:jc w:val="center"/>
              <w:rPr>
                <w:rFonts w:ascii="Times New Roman" w:hAnsi="Times New Roman" w:cs="Times New Roman"/>
                <w:b/>
                <w:sz w:val="28"/>
                <w:szCs w:val="28"/>
              </w:rPr>
            </w:pPr>
            <w:r w:rsidRPr="00F82E52">
              <w:rPr>
                <w:rFonts w:ascii="Times New Roman" w:hAnsi="Times New Roman" w:cs="Times New Roman"/>
                <w:b/>
                <w:sz w:val="28"/>
                <w:szCs w:val="28"/>
              </w:rPr>
              <w:t>СОБРАНИЕ</w:t>
            </w:r>
          </w:p>
          <w:p w:rsidR="00F82E52" w:rsidRPr="00F82E52" w:rsidRDefault="00F82E52" w:rsidP="00F82E52">
            <w:pPr>
              <w:spacing w:after="0"/>
              <w:jc w:val="center"/>
              <w:rPr>
                <w:rFonts w:ascii="Times New Roman" w:hAnsi="Times New Roman" w:cs="Times New Roman"/>
                <w:b/>
                <w:sz w:val="28"/>
                <w:szCs w:val="28"/>
              </w:rPr>
            </w:pPr>
            <w:r w:rsidRPr="00F82E52">
              <w:rPr>
                <w:rFonts w:ascii="Times New Roman" w:hAnsi="Times New Roman" w:cs="Times New Roman"/>
                <w:b/>
                <w:sz w:val="28"/>
                <w:szCs w:val="28"/>
              </w:rPr>
              <w:t>ПРЕДСТАВИТЕЛЕЙ</w:t>
            </w:r>
          </w:p>
          <w:p w:rsidR="00F82E52" w:rsidRPr="00F82E52" w:rsidRDefault="00F82E52" w:rsidP="00F82E52">
            <w:pPr>
              <w:spacing w:after="0"/>
              <w:jc w:val="center"/>
              <w:rPr>
                <w:rFonts w:ascii="Times New Roman" w:hAnsi="Times New Roman" w:cs="Times New Roman"/>
                <w:sz w:val="28"/>
                <w:szCs w:val="28"/>
              </w:rPr>
            </w:pPr>
            <w:r w:rsidRPr="00F82E52">
              <w:rPr>
                <w:rFonts w:ascii="Times New Roman" w:hAnsi="Times New Roman" w:cs="Times New Roman"/>
                <w:b/>
                <w:sz w:val="28"/>
                <w:szCs w:val="28"/>
              </w:rPr>
              <w:t>СЕЛЬСКОГО ПОСЕЛЕНИЯ</w:t>
            </w:r>
            <w:r w:rsidRPr="00F82E52">
              <w:rPr>
                <w:rFonts w:ascii="Times New Roman" w:hAnsi="Times New Roman" w:cs="Times New Roman"/>
                <w:sz w:val="28"/>
                <w:szCs w:val="28"/>
              </w:rPr>
              <w:t xml:space="preserve"> </w:t>
            </w:r>
            <w:r w:rsidRPr="00F82E52">
              <w:rPr>
                <w:rFonts w:ascii="Times New Roman" w:hAnsi="Times New Roman" w:cs="Times New Roman"/>
                <w:b/>
                <w:sz w:val="28"/>
                <w:szCs w:val="28"/>
              </w:rPr>
              <w:t>КРАСНОЯРИХА</w:t>
            </w:r>
          </w:p>
          <w:p w:rsidR="00F82E52" w:rsidRPr="00F82E52" w:rsidRDefault="00F82E52" w:rsidP="00F82E52">
            <w:pPr>
              <w:spacing w:after="0"/>
              <w:jc w:val="center"/>
              <w:rPr>
                <w:rFonts w:ascii="Times New Roman" w:hAnsi="Times New Roman" w:cs="Times New Roman"/>
                <w:sz w:val="28"/>
                <w:szCs w:val="28"/>
              </w:rPr>
            </w:pPr>
            <w:r w:rsidRPr="00F82E52">
              <w:rPr>
                <w:rFonts w:ascii="Times New Roman" w:hAnsi="Times New Roman" w:cs="Times New Roman"/>
                <w:sz w:val="28"/>
                <w:szCs w:val="28"/>
              </w:rPr>
              <w:t>муниципального района</w:t>
            </w:r>
          </w:p>
          <w:p w:rsidR="00F82E52" w:rsidRPr="00F82E52" w:rsidRDefault="00F82E52" w:rsidP="00F82E52">
            <w:pPr>
              <w:spacing w:after="0"/>
              <w:jc w:val="center"/>
              <w:rPr>
                <w:rFonts w:ascii="Times New Roman" w:hAnsi="Times New Roman" w:cs="Times New Roman"/>
                <w:sz w:val="28"/>
                <w:szCs w:val="28"/>
              </w:rPr>
            </w:pPr>
            <w:r w:rsidRPr="00F82E52">
              <w:rPr>
                <w:rFonts w:ascii="Times New Roman" w:hAnsi="Times New Roman" w:cs="Times New Roman"/>
                <w:sz w:val="28"/>
                <w:szCs w:val="28"/>
              </w:rPr>
              <w:t>ЧЕЛНО-ВЕРШИНСКИЙ</w:t>
            </w:r>
          </w:p>
          <w:p w:rsidR="00F82E52" w:rsidRPr="00F82E52" w:rsidRDefault="00F82E52" w:rsidP="00F82E52">
            <w:pPr>
              <w:spacing w:after="0"/>
              <w:jc w:val="center"/>
              <w:rPr>
                <w:rFonts w:ascii="Times New Roman" w:hAnsi="Times New Roman" w:cs="Times New Roman"/>
                <w:sz w:val="28"/>
                <w:szCs w:val="28"/>
              </w:rPr>
            </w:pPr>
            <w:r w:rsidRPr="00F82E52">
              <w:rPr>
                <w:rFonts w:ascii="Times New Roman" w:hAnsi="Times New Roman" w:cs="Times New Roman"/>
                <w:sz w:val="28"/>
                <w:szCs w:val="28"/>
              </w:rPr>
              <w:t>САМАРСКОЙ ОБЛАСТИ</w:t>
            </w:r>
          </w:p>
          <w:p w:rsidR="00F82E52" w:rsidRPr="00F82E52" w:rsidRDefault="00F82E52" w:rsidP="00F82E52">
            <w:pPr>
              <w:spacing w:after="0"/>
              <w:jc w:val="center"/>
              <w:rPr>
                <w:rFonts w:ascii="Times New Roman" w:hAnsi="Times New Roman" w:cs="Times New Roman"/>
                <w:b/>
                <w:sz w:val="28"/>
                <w:szCs w:val="28"/>
              </w:rPr>
            </w:pPr>
            <w:r w:rsidRPr="00F82E52">
              <w:rPr>
                <w:rFonts w:ascii="Times New Roman" w:hAnsi="Times New Roman" w:cs="Times New Roman"/>
                <w:b/>
                <w:sz w:val="28"/>
                <w:szCs w:val="28"/>
              </w:rPr>
              <w:t>РЕШЕНИЕ</w:t>
            </w:r>
          </w:p>
          <w:p w:rsidR="00F82E52" w:rsidRPr="00F82E52" w:rsidRDefault="00F82E52" w:rsidP="00E2460C">
            <w:pPr>
              <w:spacing w:after="0"/>
              <w:jc w:val="center"/>
              <w:rPr>
                <w:rFonts w:ascii="Times New Roman" w:hAnsi="Times New Roman" w:cs="Times New Roman"/>
                <w:sz w:val="28"/>
                <w:szCs w:val="28"/>
              </w:rPr>
            </w:pPr>
            <w:r w:rsidRPr="00F82E52">
              <w:rPr>
                <w:rFonts w:ascii="Times New Roman" w:hAnsi="Times New Roman" w:cs="Times New Roman"/>
                <w:sz w:val="28"/>
                <w:szCs w:val="28"/>
              </w:rPr>
              <w:t xml:space="preserve">от </w:t>
            </w:r>
            <w:r w:rsidR="00E2460C">
              <w:rPr>
                <w:rFonts w:ascii="Times New Roman" w:hAnsi="Times New Roman" w:cs="Times New Roman"/>
                <w:sz w:val="28"/>
                <w:szCs w:val="28"/>
              </w:rPr>
              <w:t>«__</w:t>
            </w:r>
            <w:r w:rsidR="00E61C10">
              <w:rPr>
                <w:rFonts w:ascii="Times New Roman" w:hAnsi="Times New Roman" w:cs="Times New Roman"/>
                <w:sz w:val="28"/>
                <w:szCs w:val="28"/>
              </w:rPr>
              <w:t xml:space="preserve">» </w:t>
            </w:r>
            <w:r w:rsidR="00E2460C">
              <w:rPr>
                <w:rFonts w:ascii="Times New Roman" w:hAnsi="Times New Roman" w:cs="Times New Roman"/>
                <w:sz w:val="28"/>
                <w:szCs w:val="28"/>
              </w:rPr>
              <w:t>_____</w:t>
            </w:r>
            <w:r w:rsidR="00E61C10">
              <w:rPr>
                <w:rFonts w:ascii="Times New Roman" w:hAnsi="Times New Roman" w:cs="Times New Roman"/>
                <w:sz w:val="28"/>
                <w:szCs w:val="28"/>
              </w:rPr>
              <w:t xml:space="preserve"> 2018 г.</w:t>
            </w:r>
            <w:r w:rsidRPr="00F82E52">
              <w:rPr>
                <w:rFonts w:ascii="Times New Roman" w:hAnsi="Times New Roman" w:cs="Times New Roman"/>
                <w:sz w:val="28"/>
                <w:szCs w:val="28"/>
              </w:rPr>
              <w:t xml:space="preserve"> №</w:t>
            </w:r>
            <w:r w:rsidR="00E61C10">
              <w:rPr>
                <w:rFonts w:ascii="Times New Roman" w:hAnsi="Times New Roman" w:cs="Times New Roman"/>
                <w:sz w:val="28"/>
                <w:szCs w:val="28"/>
              </w:rPr>
              <w:t xml:space="preserve"> </w:t>
            </w:r>
            <w:r w:rsidR="00E2460C">
              <w:rPr>
                <w:rFonts w:ascii="Times New Roman" w:hAnsi="Times New Roman" w:cs="Times New Roman"/>
                <w:sz w:val="28"/>
                <w:szCs w:val="28"/>
              </w:rPr>
              <w:t>__</w:t>
            </w:r>
          </w:p>
        </w:tc>
        <w:tc>
          <w:tcPr>
            <w:tcW w:w="1275" w:type="dxa"/>
          </w:tcPr>
          <w:p w:rsidR="00F82E52" w:rsidRPr="00F82E52" w:rsidRDefault="00F82E52" w:rsidP="00783373">
            <w:pPr>
              <w:autoSpaceDE w:val="0"/>
              <w:autoSpaceDN w:val="0"/>
              <w:adjustRightInd w:val="0"/>
              <w:rPr>
                <w:rFonts w:ascii="Times New Roman" w:hAnsi="Times New Roman" w:cs="Times New Roman"/>
                <w:sz w:val="28"/>
                <w:szCs w:val="28"/>
              </w:rPr>
            </w:pPr>
          </w:p>
        </w:tc>
        <w:tc>
          <w:tcPr>
            <w:tcW w:w="3544" w:type="dxa"/>
            <w:vAlign w:val="center"/>
          </w:tcPr>
          <w:p w:rsidR="00F82E52" w:rsidRPr="00F82E52" w:rsidRDefault="00E2460C" w:rsidP="00783373">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ПРОЕКТ</w:t>
            </w:r>
          </w:p>
        </w:tc>
      </w:tr>
    </w:tbl>
    <w:p w:rsidR="00F82E52" w:rsidRPr="00F82E52" w:rsidRDefault="00F82E52" w:rsidP="00F82E52">
      <w:pPr>
        <w:pStyle w:val="ConsNonformat"/>
        <w:widowControl/>
        <w:ind w:right="0"/>
        <w:jc w:val="both"/>
        <w:rPr>
          <w:rFonts w:ascii="Times New Roman" w:hAnsi="Times New Roman" w:cs="Times New Roman"/>
          <w:sz w:val="24"/>
          <w:szCs w:val="24"/>
          <w:lang w:eastAsia="ru-RU"/>
        </w:rPr>
      </w:pPr>
    </w:p>
    <w:p w:rsidR="003F18F2" w:rsidRPr="003F18F2" w:rsidRDefault="003F18F2" w:rsidP="003F18F2">
      <w:pPr>
        <w:spacing w:after="0"/>
        <w:rPr>
          <w:rFonts w:ascii="Times New Roman" w:hAnsi="Times New Roman" w:cs="Times New Roman"/>
          <w:sz w:val="26"/>
          <w:szCs w:val="26"/>
        </w:rPr>
      </w:pPr>
      <w:r w:rsidRPr="003F18F2">
        <w:rPr>
          <w:rFonts w:ascii="Times New Roman" w:hAnsi="Times New Roman" w:cs="Times New Roman"/>
          <w:sz w:val="26"/>
          <w:szCs w:val="26"/>
        </w:rPr>
        <w:t xml:space="preserve">О внесении изменений в Устав </w:t>
      </w:r>
      <w:proofErr w:type="gramStart"/>
      <w:r w:rsidRPr="003F18F2">
        <w:rPr>
          <w:rFonts w:ascii="Times New Roman" w:hAnsi="Times New Roman" w:cs="Times New Roman"/>
          <w:sz w:val="26"/>
          <w:szCs w:val="26"/>
        </w:rPr>
        <w:t>сельского</w:t>
      </w:r>
      <w:proofErr w:type="gramEnd"/>
      <w:r w:rsidRPr="003F18F2">
        <w:rPr>
          <w:rFonts w:ascii="Times New Roman" w:hAnsi="Times New Roman" w:cs="Times New Roman"/>
          <w:sz w:val="26"/>
          <w:szCs w:val="26"/>
        </w:rPr>
        <w:t xml:space="preserve"> </w:t>
      </w:r>
    </w:p>
    <w:p w:rsidR="003F18F2" w:rsidRPr="003F18F2" w:rsidRDefault="003F18F2" w:rsidP="003F18F2">
      <w:pPr>
        <w:spacing w:after="0"/>
        <w:rPr>
          <w:rFonts w:ascii="Times New Roman" w:hAnsi="Times New Roman" w:cs="Times New Roman"/>
          <w:sz w:val="26"/>
          <w:szCs w:val="26"/>
        </w:rPr>
      </w:pPr>
      <w:r w:rsidRPr="003F18F2">
        <w:rPr>
          <w:rFonts w:ascii="Times New Roman" w:hAnsi="Times New Roman" w:cs="Times New Roman"/>
          <w:sz w:val="26"/>
          <w:szCs w:val="26"/>
        </w:rPr>
        <w:t xml:space="preserve">поселения  Краснояриха муниципального района  </w:t>
      </w:r>
    </w:p>
    <w:p w:rsidR="003F18F2" w:rsidRPr="003F18F2" w:rsidRDefault="003F18F2" w:rsidP="003F18F2">
      <w:pPr>
        <w:spacing w:after="0"/>
        <w:rPr>
          <w:rFonts w:ascii="Times New Roman" w:hAnsi="Times New Roman" w:cs="Times New Roman"/>
          <w:sz w:val="24"/>
          <w:szCs w:val="24"/>
        </w:rPr>
      </w:pPr>
      <w:r w:rsidRPr="003F18F2">
        <w:rPr>
          <w:rFonts w:ascii="Times New Roman" w:hAnsi="Times New Roman" w:cs="Times New Roman"/>
          <w:sz w:val="26"/>
          <w:szCs w:val="26"/>
        </w:rPr>
        <w:t>Челно-Вершинский Самарской области</w:t>
      </w:r>
    </w:p>
    <w:p w:rsidR="003F18F2" w:rsidRPr="003F18F2" w:rsidRDefault="003F18F2" w:rsidP="003F18F2">
      <w:pPr>
        <w:spacing w:after="0"/>
        <w:rPr>
          <w:rFonts w:ascii="Times New Roman" w:hAnsi="Times New Roman" w:cs="Times New Roman"/>
          <w:sz w:val="28"/>
          <w:szCs w:val="28"/>
        </w:rPr>
      </w:pPr>
    </w:p>
    <w:p w:rsidR="003F18F2" w:rsidRPr="003F18F2" w:rsidRDefault="003F18F2" w:rsidP="003F18F2">
      <w:pPr>
        <w:spacing w:after="0"/>
        <w:ind w:firstLine="709"/>
        <w:jc w:val="both"/>
        <w:rPr>
          <w:rFonts w:ascii="Times New Roman" w:hAnsi="Times New Roman" w:cs="Times New Roman"/>
          <w:sz w:val="28"/>
          <w:szCs w:val="28"/>
        </w:rPr>
      </w:pPr>
      <w:r w:rsidRPr="003F18F2">
        <w:rPr>
          <w:rFonts w:ascii="Times New Roman" w:hAnsi="Times New Roman" w:cs="Times New Roman"/>
          <w:sz w:val="28"/>
          <w:szCs w:val="28"/>
        </w:rPr>
        <w:t xml:space="preserve">В соответствии со статьей 44 Федерального закона от 06.10.2003 </w:t>
      </w:r>
      <w:r>
        <w:rPr>
          <w:rFonts w:ascii="Times New Roman" w:hAnsi="Times New Roman" w:cs="Times New Roman"/>
          <w:sz w:val="28"/>
          <w:szCs w:val="28"/>
        </w:rPr>
        <w:t xml:space="preserve">г. </w:t>
      </w:r>
      <w:r w:rsidRPr="003F18F2">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Собрание представителей </w:t>
      </w:r>
      <w:r w:rsidRPr="003F18F2">
        <w:rPr>
          <w:rFonts w:ascii="Times New Roman" w:hAnsi="Times New Roman" w:cs="Times New Roman"/>
          <w:bCs/>
          <w:sz w:val="28"/>
          <w:szCs w:val="28"/>
        </w:rPr>
        <w:t>сельского поселения Краснояриха</w:t>
      </w:r>
      <w:r w:rsidRPr="003F18F2">
        <w:rPr>
          <w:rFonts w:ascii="Times New Roman" w:hAnsi="Times New Roman" w:cs="Times New Roman"/>
          <w:sz w:val="28"/>
          <w:szCs w:val="28"/>
        </w:rPr>
        <w:t xml:space="preserve"> муниципального района </w:t>
      </w:r>
      <w:r w:rsidRPr="003F18F2">
        <w:rPr>
          <w:rFonts w:ascii="Times New Roman" w:hAnsi="Times New Roman" w:cs="Times New Roman"/>
          <w:bCs/>
          <w:sz w:val="28"/>
          <w:szCs w:val="28"/>
        </w:rPr>
        <w:t>Челно-Вершинский</w:t>
      </w:r>
      <w:r w:rsidRPr="003F18F2">
        <w:rPr>
          <w:rFonts w:ascii="Times New Roman" w:hAnsi="Times New Roman" w:cs="Times New Roman"/>
          <w:sz w:val="28"/>
          <w:szCs w:val="28"/>
        </w:rPr>
        <w:t xml:space="preserve"> Самарской области</w:t>
      </w:r>
    </w:p>
    <w:p w:rsidR="00F82E52" w:rsidRPr="003F18F2" w:rsidRDefault="00F82E52" w:rsidP="003F18F2">
      <w:pPr>
        <w:spacing w:after="0"/>
        <w:jc w:val="center"/>
        <w:rPr>
          <w:rFonts w:ascii="Times New Roman" w:hAnsi="Times New Roman" w:cs="Times New Roman"/>
          <w:b/>
          <w:caps/>
          <w:sz w:val="28"/>
          <w:szCs w:val="28"/>
        </w:rPr>
      </w:pPr>
      <w:r w:rsidRPr="003F18F2">
        <w:rPr>
          <w:rFonts w:ascii="Times New Roman" w:hAnsi="Times New Roman" w:cs="Times New Roman"/>
          <w:b/>
          <w:caps/>
          <w:sz w:val="28"/>
          <w:szCs w:val="28"/>
        </w:rPr>
        <w:t>решило:</w:t>
      </w:r>
    </w:p>
    <w:p w:rsidR="003F18F2" w:rsidRPr="00DD344E" w:rsidRDefault="003F18F2" w:rsidP="00DD344E">
      <w:pPr>
        <w:numPr>
          <w:ilvl w:val="0"/>
          <w:numId w:val="2"/>
        </w:numPr>
        <w:tabs>
          <w:tab w:val="clear" w:pos="720"/>
          <w:tab w:val="num" w:pos="200"/>
          <w:tab w:val="left" w:pos="1200"/>
        </w:tabs>
        <w:autoSpaceDN w:val="0"/>
        <w:adjustRightInd w:val="0"/>
        <w:spacing w:after="120"/>
        <w:ind w:left="0" w:firstLine="700"/>
        <w:jc w:val="both"/>
        <w:rPr>
          <w:rFonts w:ascii="Times New Roman" w:hAnsi="Times New Roman" w:cs="Times New Roman"/>
          <w:sz w:val="28"/>
          <w:szCs w:val="28"/>
        </w:rPr>
      </w:pPr>
      <w:r w:rsidRPr="003F18F2">
        <w:rPr>
          <w:rFonts w:ascii="Times New Roman" w:hAnsi="Times New Roman" w:cs="Times New Roman"/>
          <w:sz w:val="28"/>
          <w:szCs w:val="28"/>
        </w:rPr>
        <w:t xml:space="preserve">Внести в Устав </w:t>
      </w:r>
      <w:r w:rsidRPr="003F18F2">
        <w:rPr>
          <w:rFonts w:ascii="Times New Roman" w:hAnsi="Times New Roman" w:cs="Times New Roman"/>
          <w:bCs/>
          <w:sz w:val="28"/>
          <w:szCs w:val="28"/>
        </w:rPr>
        <w:t>сельского поселения Краснояриха</w:t>
      </w:r>
      <w:r w:rsidRPr="003F18F2">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Pr="003F18F2">
        <w:rPr>
          <w:rFonts w:ascii="Times New Roman" w:hAnsi="Times New Roman" w:cs="Times New Roman"/>
          <w:bCs/>
          <w:sz w:val="28"/>
          <w:szCs w:val="28"/>
        </w:rPr>
        <w:t>Челно-Вершинский</w:t>
      </w:r>
      <w:r w:rsidRPr="003F18F2">
        <w:rPr>
          <w:rFonts w:ascii="Times New Roman" w:hAnsi="Times New Roman" w:cs="Times New Roman"/>
          <w:sz w:val="28"/>
          <w:szCs w:val="28"/>
        </w:rPr>
        <w:t xml:space="preserve"> Самарской области, принятый решением Собрания представителей </w:t>
      </w:r>
      <w:r w:rsidRPr="003F18F2">
        <w:rPr>
          <w:rFonts w:ascii="Times New Roman" w:hAnsi="Times New Roman" w:cs="Times New Roman"/>
          <w:bCs/>
          <w:sz w:val="28"/>
          <w:szCs w:val="28"/>
        </w:rPr>
        <w:t>сельского поселения Краснояриха</w:t>
      </w:r>
      <w:r w:rsidRPr="003F18F2">
        <w:rPr>
          <w:rFonts w:ascii="Times New Roman" w:hAnsi="Times New Roman" w:cs="Times New Roman"/>
          <w:sz w:val="28"/>
          <w:szCs w:val="28"/>
        </w:rPr>
        <w:t xml:space="preserve"> муниципального </w:t>
      </w:r>
      <w:r w:rsidRPr="00DD344E">
        <w:rPr>
          <w:rFonts w:ascii="Times New Roman" w:hAnsi="Times New Roman" w:cs="Times New Roman"/>
          <w:sz w:val="28"/>
          <w:szCs w:val="28"/>
        </w:rPr>
        <w:t xml:space="preserve">района </w:t>
      </w:r>
      <w:r w:rsidRPr="00DD344E">
        <w:rPr>
          <w:rFonts w:ascii="Times New Roman" w:hAnsi="Times New Roman" w:cs="Times New Roman"/>
          <w:bCs/>
          <w:sz w:val="28"/>
          <w:szCs w:val="28"/>
        </w:rPr>
        <w:t>Челно-Вершинский</w:t>
      </w:r>
      <w:r w:rsidRPr="00DD344E">
        <w:rPr>
          <w:rFonts w:ascii="Times New Roman" w:hAnsi="Times New Roman" w:cs="Times New Roman"/>
          <w:sz w:val="28"/>
          <w:szCs w:val="28"/>
        </w:rPr>
        <w:t xml:space="preserve"> Самарской области от 20.06.2014 г. № 110, следующие изменения и дополнения:</w:t>
      </w:r>
    </w:p>
    <w:p w:rsidR="003F18F2" w:rsidRPr="00DD344E" w:rsidRDefault="003F18F2" w:rsidP="00DD344E">
      <w:pPr>
        <w:spacing w:after="120"/>
        <w:ind w:firstLine="709"/>
        <w:jc w:val="both"/>
        <w:rPr>
          <w:rFonts w:ascii="Times New Roman" w:hAnsi="Times New Roman" w:cs="Times New Roman"/>
          <w:sz w:val="28"/>
          <w:szCs w:val="28"/>
        </w:rPr>
      </w:pPr>
      <w:r w:rsidRPr="00DD344E">
        <w:rPr>
          <w:rFonts w:ascii="Times New Roman" w:hAnsi="Times New Roman" w:cs="Times New Roman"/>
          <w:sz w:val="28"/>
          <w:szCs w:val="28"/>
        </w:rPr>
        <w:t xml:space="preserve">     1.1.  пункт 1 статьи 7 Устава:</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а) дополнить подпунктом 4.1 следующего содержания:</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bCs/>
          <w:sz w:val="28"/>
          <w:szCs w:val="28"/>
        </w:rPr>
        <w:t>«</w:t>
      </w:r>
      <w:r w:rsidRPr="00DD344E">
        <w:rPr>
          <w:rFonts w:ascii="Times New Roman" w:hAnsi="Times New Roman" w:cs="Times New Roman"/>
          <w:sz w:val="28"/>
          <w:szCs w:val="28"/>
        </w:rPr>
        <w:t>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б) подпункт 5 после слов «за сохранностью автомобильных дорог местного значения в границах населенных пунктов поселения</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 xml:space="preserve"> дополнить словами «организация дорожного движения»,»;</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в)  подпункт 20 изложить в следующей редакции:</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lastRenderedPageBreak/>
        <w:t>«20) участие в организации деятельности по накоплению (в том числе раздельному накоплению) и транспортированию твердых коммунальных отходов</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г) подпункт 21 изложить в следующей редакции:</w:t>
      </w:r>
    </w:p>
    <w:p w:rsidR="003F18F2" w:rsidRPr="00DD344E" w:rsidRDefault="003F18F2" w:rsidP="00DD344E">
      <w:pPr>
        <w:autoSpaceDE w:val="0"/>
        <w:autoSpaceDN w:val="0"/>
        <w:adjustRightInd w:val="0"/>
        <w:spacing w:after="120"/>
        <w:ind w:firstLine="540"/>
        <w:jc w:val="both"/>
        <w:rPr>
          <w:rFonts w:ascii="Times New Roman" w:hAnsi="Times New Roman" w:cs="Times New Roman"/>
          <w:sz w:val="28"/>
          <w:szCs w:val="28"/>
        </w:rPr>
      </w:pPr>
      <w:r w:rsidRPr="00DD344E">
        <w:rPr>
          <w:rFonts w:ascii="Times New Roman" w:hAnsi="Times New Roman" w:cs="Times New Roman"/>
          <w:color w:val="000000"/>
          <w:sz w:val="28"/>
          <w:szCs w:val="28"/>
        </w:rPr>
        <w:t xml:space="preserve">  «21) </w:t>
      </w:r>
      <w:r w:rsidRPr="00DD344E">
        <w:rPr>
          <w:rFonts w:ascii="Times New Roman" w:hAnsi="Times New Roman" w:cs="Times New Roman"/>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1.2.  в пункте 1 статьи 8 Устава:</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а) подпункт 2 признать  утратившим  силу;</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б) подпункт 11 признать  утратившим  силу;</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 xml:space="preserve">в) дополнить подпунктом 15 следующего содержания: </w:t>
      </w:r>
    </w:p>
    <w:p w:rsidR="003F18F2" w:rsidRPr="00DD344E" w:rsidRDefault="003F18F2" w:rsidP="00DD344E">
      <w:pPr>
        <w:autoSpaceDE w:val="0"/>
        <w:autoSpaceDN w:val="0"/>
        <w:adjustRightInd w:val="0"/>
        <w:spacing w:after="120"/>
        <w:ind w:firstLine="540"/>
        <w:jc w:val="both"/>
        <w:rPr>
          <w:rFonts w:ascii="Times New Roman" w:hAnsi="Times New Roman" w:cs="Times New Roman"/>
          <w:sz w:val="28"/>
          <w:szCs w:val="28"/>
        </w:rPr>
      </w:pPr>
      <w:r w:rsidRPr="00DD344E">
        <w:rPr>
          <w:rFonts w:ascii="Times New Roman" w:hAnsi="Times New Roman" w:cs="Times New Roman"/>
          <w:color w:val="000000"/>
          <w:sz w:val="28"/>
          <w:szCs w:val="28"/>
        </w:rPr>
        <w:t xml:space="preserve">  «</w:t>
      </w:r>
      <w:r w:rsidRPr="00DD344E">
        <w:rPr>
          <w:rFonts w:ascii="Times New Roman" w:hAnsi="Times New Roman" w:cs="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DD344E">
        <w:rPr>
          <w:rFonts w:ascii="Times New Roman" w:hAnsi="Times New Roman" w:cs="Times New Roman"/>
          <w:sz w:val="28"/>
          <w:szCs w:val="28"/>
        </w:rPr>
        <w:t>.»;</w:t>
      </w:r>
      <w:proofErr w:type="gramEnd"/>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1.3.  в статье 10 Устава:</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а)  дополнить пункт 1 подпунктом 7.1 следующего содержания:</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«7.1)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б) подпункт 9 пункта 1 изложить в следующей редакции:</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1.4.  в статье 12 Устава:</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а) в пункте 1 слова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 исключить;</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б) пункт 2 после слов «публичные слушания</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 xml:space="preserve"> дополнить словами «общественные обсуждения,»;</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lastRenderedPageBreak/>
        <w:t>1.5.  статью 23 Устава изложить в следующей редакции:</w:t>
      </w:r>
    </w:p>
    <w:p w:rsidR="003F18F2" w:rsidRPr="00DD344E" w:rsidRDefault="003F18F2" w:rsidP="00DD344E">
      <w:pPr>
        <w:tabs>
          <w:tab w:val="left" w:pos="1134"/>
        </w:tabs>
        <w:spacing w:after="120"/>
        <w:jc w:val="both"/>
        <w:rPr>
          <w:rFonts w:ascii="Times New Roman" w:hAnsi="Times New Roman" w:cs="Times New Roman"/>
          <w:b/>
          <w:bCs/>
          <w:snapToGrid w:val="0"/>
          <w:sz w:val="28"/>
          <w:szCs w:val="28"/>
        </w:rPr>
      </w:pPr>
      <w:r w:rsidRPr="00DD344E">
        <w:rPr>
          <w:rFonts w:ascii="Times New Roman" w:hAnsi="Times New Roman" w:cs="Times New Roman"/>
          <w:bCs/>
          <w:snapToGrid w:val="0"/>
          <w:sz w:val="28"/>
          <w:szCs w:val="28"/>
        </w:rPr>
        <w:t xml:space="preserve">          «</w:t>
      </w:r>
      <w:r w:rsidRPr="00DD344E">
        <w:rPr>
          <w:rFonts w:ascii="Times New Roman" w:hAnsi="Times New Roman" w:cs="Times New Roman"/>
          <w:b/>
          <w:bCs/>
          <w:snapToGrid w:val="0"/>
          <w:sz w:val="28"/>
          <w:szCs w:val="28"/>
        </w:rPr>
        <w:t>Статья 23. Сход граждан</w:t>
      </w:r>
    </w:p>
    <w:p w:rsidR="003F18F2" w:rsidRPr="00DD344E" w:rsidRDefault="003F18F2" w:rsidP="00DD344E">
      <w:pPr>
        <w:tabs>
          <w:tab w:val="left" w:pos="1134"/>
        </w:tabs>
        <w:spacing w:after="120"/>
        <w:jc w:val="both"/>
        <w:rPr>
          <w:rFonts w:ascii="Times New Roman" w:hAnsi="Times New Roman" w:cs="Times New Roman"/>
          <w:bCs/>
          <w:snapToGrid w:val="0"/>
          <w:sz w:val="28"/>
          <w:szCs w:val="28"/>
        </w:rPr>
      </w:pPr>
      <w:r w:rsidRPr="00DD344E">
        <w:rPr>
          <w:rFonts w:ascii="Times New Roman" w:hAnsi="Times New Roman" w:cs="Times New Roman"/>
          <w:b/>
          <w:bCs/>
          <w:snapToGrid w:val="0"/>
          <w:sz w:val="28"/>
          <w:szCs w:val="28"/>
        </w:rPr>
        <w:t xml:space="preserve">          </w:t>
      </w:r>
      <w:r w:rsidRPr="00DD344E">
        <w:rPr>
          <w:rFonts w:ascii="Times New Roman" w:hAnsi="Times New Roman" w:cs="Times New Roman"/>
          <w:bCs/>
          <w:snapToGrid w:val="0"/>
          <w:sz w:val="28"/>
          <w:szCs w:val="28"/>
        </w:rPr>
        <w:t xml:space="preserve">1. Сход граждан может проводиться в случаях, предусмотренных </w:t>
      </w:r>
      <w:hyperlink r:id="rId5" w:history="1">
        <w:r w:rsidRPr="00DD344E">
          <w:rPr>
            <w:rFonts w:ascii="Times New Roman" w:eastAsia="MS Mincho" w:hAnsi="Times New Roman" w:cs="Times New Roman"/>
            <w:sz w:val="28"/>
            <w:szCs w:val="28"/>
          </w:rPr>
          <w:t>статьей 25.1</w:t>
        </w:r>
      </w:hyperlink>
      <w:r w:rsidRPr="00DD344E">
        <w:rPr>
          <w:rFonts w:ascii="Times New Roman" w:eastAsia="MS Mincho" w:hAnsi="Times New Roman" w:cs="Times New Roman"/>
          <w:sz w:val="28"/>
          <w:szCs w:val="28"/>
        </w:rPr>
        <w:t xml:space="preserve"> </w:t>
      </w:r>
      <w:r w:rsidRPr="00DD344E">
        <w:rPr>
          <w:rFonts w:ascii="Times New Roman" w:hAnsi="Times New Roman" w:cs="Times New Roman"/>
          <w:bCs/>
          <w:snapToGrid w:val="0"/>
          <w:sz w:val="28"/>
          <w:szCs w:val="28"/>
        </w:rPr>
        <w:t>Федерального закона от 06.10.2003</w:t>
      </w:r>
      <w:r w:rsidR="00021836" w:rsidRPr="00DD344E">
        <w:rPr>
          <w:rFonts w:ascii="Times New Roman" w:hAnsi="Times New Roman" w:cs="Times New Roman"/>
          <w:bCs/>
          <w:snapToGrid w:val="0"/>
          <w:sz w:val="28"/>
          <w:szCs w:val="28"/>
        </w:rPr>
        <w:t xml:space="preserve"> г.</w:t>
      </w:r>
      <w:r w:rsidRPr="00DD344E">
        <w:rPr>
          <w:rFonts w:ascii="Times New Roman" w:hAnsi="Times New Roman" w:cs="Times New Roman"/>
          <w:bCs/>
          <w:snapToGrid w:val="0"/>
          <w:sz w:val="28"/>
          <w:szCs w:val="28"/>
        </w:rPr>
        <w:t xml:space="preserve"> № 131-ФЗ «Об общих принципах организации местного самоуправления в Российской Федерации».</w:t>
      </w:r>
    </w:p>
    <w:p w:rsidR="003F18F2" w:rsidRPr="00DD344E" w:rsidRDefault="003F18F2" w:rsidP="00DD344E">
      <w:pPr>
        <w:tabs>
          <w:tab w:val="left" w:pos="1134"/>
        </w:tabs>
        <w:spacing w:after="120"/>
        <w:jc w:val="both"/>
        <w:rPr>
          <w:rFonts w:ascii="Times New Roman" w:hAnsi="Times New Roman" w:cs="Times New Roman"/>
          <w:bCs/>
          <w:snapToGrid w:val="0"/>
          <w:sz w:val="28"/>
          <w:szCs w:val="28"/>
        </w:rPr>
      </w:pPr>
      <w:r w:rsidRPr="00DD344E">
        <w:rPr>
          <w:rFonts w:ascii="Times New Roman" w:hAnsi="Times New Roman" w:cs="Times New Roman"/>
          <w:bCs/>
          <w:snapToGrid w:val="0"/>
          <w:sz w:val="28"/>
          <w:szCs w:val="28"/>
        </w:rPr>
        <w:t xml:space="preserve">          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roofErr w:type="gramStart"/>
      <w:r w:rsidRPr="00DD344E">
        <w:rPr>
          <w:rFonts w:ascii="Times New Roman" w:hAnsi="Times New Roman" w:cs="Times New Roman"/>
          <w:bCs/>
          <w:snapToGrid w:val="0"/>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proofErr w:type="gramEnd"/>
      <w:r w:rsidRPr="00DD344E">
        <w:rPr>
          <w:rFonts w:ascii="Times New Roman" w:hAnsi="Times New Roman" w:cs="Times New Roman"/>
          <w:sz w:val="28"/>
          <w:szCs w:val="28"/>
        </w:rPr>
        <w:t>1.6.  в статье 26 Устава:</w:t>
      </w:r>
    </w:p>
    <w:p w:rsidR="003F18F2" w:rsidRPr="00DD344E" w:rsidRDefault="003F18F2" w:rsidP="00DD344E">
      <w:pPr>
        <w:spacing w:after="120"/>
        <w:ind w:firstLine="709"/>
        <w:jc w:val="both"/>
        <w:rPr>
          <w:rFonts w:ascii="Times New Roman" w:hAnsi="Times New Roman" w:cs="Times New Roman"/>
          <w:sz w:val="28"/>
          <w:szCs w:val="28"/>
        </w:rPr>
      </w:pPr>
      <w:r w:rsidRPr="00DD344E">
        <w:rPr>
          <w:rFonts w:ascii="Times New Roman" w:hAnsi="Times New Roman" w:cs="Times New Roman"/>
          <w:sz w:val="28"/>
          <w:szCs w:val="28"/>
        </w:rPr>
        <w:t>а) название статьи изложить в следующей редакции:</w:t>
      </w:r>
    </w:p>
    <w:p w:rsidR="003F18F2" w:rsidRPr="00DD344E" w:rsidRDefault="003F18F2" w:rsidP="00DD344E">
      <w:pPr>
        <w:autoSpaceDE w:val="0"/>
        <w:autoSpaceDN w:val="0"/>
        <w:adjustRightInd w:val="0"/>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w:t>
      </w:r>
      <w:r w:rsidRPr="00DD344E">
        <w:rPr>
          <w:rFonts w:ascii="Times New Roman" w:hAnsi="Times New Roman" w:cs="Times New Roman"/>
          <w:b/>
          <w:sz w:val="28"/>
          <w:szCs w:val="28"/>
        </w:rPr>
        <w:t>Статья 26. Публичные слушания, общественные обсуждения  поселения</w:t>
      </w:r>
      <w:r w:rsidRPr="00DD344E">
        <w:rPr>
          <w:rFonts w:ascii="Times New Roman" w:hAnsi="Times New Roman" w:cs="Times New Roman"/>
          <w:sz w:val="28"/>
          <w:szCs w:val="28"/>
        </w:rPr>
        <w:t>»;</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б) дополнить пунктом 3 следующего содержания:</w:t>
      </w:r>
    </w:p>
    <w:p w:rsidR="003F18F2" w:rsidRPr="00DD344E" w:rsidRDefault="003F18F2" w:rsidP="00DD344E">
      <w:pPr>
        <w:autoSpaceDE w:val="0"/>
        <w:autoSpaceDN w:val="0"/>
        <w:adjustRightInd w:val="0"/>
        <w:spacing w:after="120"/>
        <w:ind w:firstLine="540"/>
        <w:jc w:val="both"/>
        <w:rPr>
          <w:rFonts w:ascii="Times New Roman" w:hAnsi="Times New Roman" w:cs="Times New Roman"/>
          <w:bCs/>
          <w:sz w:val="28"/>
          <w:szCs w:val="28"/>
        </w:rPr>
      </w:pPr>
      <w:r w:rsidRPr="00DD344E">
        <w:rPr>
          <w:rFonts w:ascii="Times New Roman" w:hAnsi="Times New Roman" w:cs="Times New Roman"/>
          <w:sz w:val="28"/>
          <w:szCs w:val="28"/>
        </w:rPr>
        <w:t xml:space="preserve">   «3. </w:t>
      </w:r>
      <w:proofErr w:type="gramStart"/>
      <w:r w:rsidRPr="00DD344E">
        <w:rPr>
          <w:rFonts w:ascii="Times New Roman" w:hAnsi="Times New Roman" w:cs="Times New Roman"/>
          <w:bCs/>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DD344E">
        <w:rPr>
          <w:rFonts w:ascii="Times New Roman" w:hAnsi="Times New Roman" w:cs="Times New Roman"/>
          <w:bCs/>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w:t>
      </w:r>
      <w:r w:rsidRPr="00DD344E">
        <w:rPr>
          <w:rFonts w:ascii="Times New Roman" w:hAnsi="Times New Roman" w:cs="Times New Roman"/>
          <w:bCs/>
          <w:snapToGrid w:val="0"/>
          <w:sz w:val="28"/>
          <w:szCs w:val="28"/>
        </w:rPr>
        <w:t xml:space="preserve">решением Собрания представителей поселения </w:t>
      </w:r>
      <w:r w:rsidRPr="00DD344E">
        <w:rPr>
          <w:rFonts w:ascii="Times New Roman" w:hAnsi="Times New Roman" w:cs="Times New Roman"/>
          <w:bCs/>
          <w:sz w:val="28"/>
          <w:szCs w:val="28"/>
        </w:rPr>
        <w:t>с учетом положений законодательства о градостроительной деятельности</w:t>
      </w:r>
      <w:proofErr w:type="gramStart"/>
      <w:r w:rsidRPr="00DD344E">
        <w:rPr>
          <w:rFonts w:ascii="Times New Roman" w:hAnsi="Times New Roman" w:cs="Times New Roman"/>
          <w:bCs/>
          <w:sz w:val="28"/>
          <w:szCs w:val="28"/>
        </w:rPr>
        <w:t>.</w:t>
      </w:r>
      <w:r w:rsidRPr="00DD344E">
        <w:rPr>
          <w:rFonts w:ascii="Times New Roman" w:hAnsi="Times New Roman" w:cs="Times New Roman"/>
          <w:bCs/>
          <w:snapToGrid w:val="0"/>
          <w:sz w:val="28"/>
          <w:szCs w:val="28"/>
        </w:rPr>
        <w:t>»;</w:t>
      </w:r>
      <w:proofErr w:type="gramEnd"/>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1.7.  в статье 35 Устава:</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а) подпункт 4 пункта 1 изложить в следующей редакции:</w:t>
      </w:r>
    </w:p>
    <w:p w:rsidR="003F18F2" w:rsidRPr="00DD344E" w:rsidRDefault="003F18F2" w:rsidP="00DD344E">
      <w:pPr>
        <w:spacing w:after="120"/>
        <w:ind w:firstLine="567"/>
        <w:jc w:val="both"/>
        <w:rPr>
          <w:rFonts w:ascii="Times New Roman" w:hAnsi="Times New Roman" w:cs="Times New Roman"/>
          <w:color w:val="000000"/>
          <w:sz w:val="28"/>
          <w:szCs w:val="28"/>
          <w:shd w:val="clear" w:color="auto" w:fill="FFFFFF"/>
        </w:rPr>
      </w:pPr>
      <w:r w:rsidRPr="00DD344E">
        <w:rPr>
          <w:rFonts w:ascii="Times New Roman" w:hAnsi="Times New Roman" w:cs="Times New Roman"/>
          <w:color w:val="000000"/>
          <w:sz w:val="28"/>
          <w:szCs w:val="28"/>
          <w:shd w:val="clear" w:color="auto" w:fill="FFFFFF"/>
        </w:rPr>
        <w:t xml:space="preserve"> «4) утверждение стратегии социально-экономического развития поселения</w:t>
      </w:r>
      <w:proofErr w:type="gramStart"/>
      <w:r w:rsidRPr="00DD344E">
        <w:rPr>
          <w:rFonts w:ascii="Times New Roman" w:hAnsi="Times New Roman" w:cs="Times New Roman"/>
          <w:color w:val="000000"/>
          <w:sz w:val="28"/>
          <w:szCs w:val="28"/>
          <w:shd w:val="clear" w:color="auto" w:fill="FFFFFF"/>
        </w:rPr>
        <w:t>;»</w:t>
      </w:r>
      <w:proofErr w:type="gramEnd"/>
      <w:r w:rsidRPr="00DD344E">
        <w:rPr>
          <w:rFonts w:ascii="Times New Roman" w:hAnsi="Times New Roman" w:cs="Times New Roman"/>
          <w:color w:val="000000"/>
          <w:sz w:val="28"/>
          <w:szCs w:val="28"/>
          <w:shd w:val="clear" w:color="auto" w:fill="FFFFFF"/>
        </w:rPr>
        <w:t>;</w:t>
      </w:r>
    </w:p>
    <w:p w:rsidR="003F18F2" w:rsidRPr="00DD344E" w:rsidRDefault="003F18F2" w:rsidP="00DD344E">
      <w:pPr>
        <w:spacing w:after="120"/>
        <w:ind w:firstLine="567"/>
        <w:jc w:val="both"/>
        <w:rPr>
          <w:rFonts w:ascii="Times New Roman" w:hAnsi="Times New Roman" w:cs="Times New Roman"/>
          <w:color w:val="000000"/>
          <w:sz w:val="28"/>
          <w:szCs w:val="28"/>
          <w:shd w:val="clear" w:color="auto" w:fill="FFFFFF"/>
        </w:rPr>
      </w:pPr>
      <w:r w:rsidRPr="00DD344E">
        <w:rPr>
          <w:rFonts w:ascii="Times New Roman" w:hAnsi="Times New Roman" w:cs="Times New Roman"/>
          <w:color w:val="000000"/>
          <w:sz w:val="28"/>
          <w:szCs w:val="28"/>
          <w:shd w:val="clear" w:color="auto" w:fill="FFFFFF"/>
        </w:rPr>
        <w:t xml:space="preserve"> б) пункт 1 дополнить подпунктом 11 следующего содержания:</w:t>
      </w:r>
    </w:p>
    <w:p w:rsidR="003F18F2" w:rsidRPr="00DD344E" w:rsidRDefault="003F18F2" w:rsidP="00DD344E">
      <w:pPr>
        <w:spacing w:after="120"/>
        <w:ind w:firstLine="567"/>
        <w:jc w:val="both"/>
        <w:rPr>
          <w:rFonts w:ascii="Times New Roman" w:hAnsi="Times New Roman" w:cs="Times New Roman"/>
          <w:color w:val="000000"/>
          <w:sz w:val="28"/>
          <w:szCs w:val="28"/>
          <w:shd w:val="clear" w:color="auto" w:fill="FFFFFF"/>
        </w:rPr>
      </w:pPr>
      <w:r w:rsidRPr="00DD344E">
        <w:rPr>
          <w:rFonts w:ascii="Times New Roman" w:hAnsi="Times New Roman" w:cs="Times New Roman"/>
          <w:color w:val="000000"/>
          <w:sz w:val="28"/>
          <w:szCs w:val="28"/>
          <w:shd w:val="clear" w:color="auto" w:fill="FFFFFF"/>
        </w:rPr>
        <w:lastRenderedPageBreak/>
        <w:t>«11) утверждение правил благоустройства территории поселения</w:t>
      </w:r>
      <w:proofErr w:type="gramStart"/>
      <w:r w:rsidRPr="00DD344E">
        <w:rPr>
          <w:rFonts w:ascii="Times New Roman" w:hAnsi="Times New Roman" w:cs="Times New Roman"/>
          <w:color w:val="000000"/>
          <w:sz w:val="28"/>
          <w:szCs w:val="28"/>
          <w:shd w:val="clear" w:color="auto" w:fill="FFFFFF"/>
        </w:rPr>
        <w:t xml:space="preserve">.»; </w:t>
      </w:r>
      <w:proofErr w:type="gramEnd"/>
    </w:p>
    <w:p w:rsidR="003F18F2" w:rsidRPr="00DD344E" w:rsidRDefault="003F18F2" w:rsidP="00DD344E">
      <w:pPr>
        <w:spacing w:after="120"/>
        <w:ind w:firstLine="567"/>
        <w:jc w:val="both"/>
        <w:rPr>
          <w:rFonts w:ascii="Times New Roman" w:hAnsi="Times New Roman" w:cs="Times New Roman"/>
          <w:color w:val="000000"/>
          <w:sz w:val="28"/>
          <w:szCs w:val="28"/>
          <w:shd w:val="clear" w:color="auto" w:fill="FFFFFF"/>
        </w:rPr>
      </w:pPr>
      <w:r w:rsidRPr="00DD344E">
        <w:rPr>
          <w:rFonts w:ascii="Times New Roman" w:hAnsi="Times New Roman" w:cs="Times New Roman"/>
          <w:color w:val="000000"/>
          <w:sz w:val="28"/>
          <w:szCs w:val="28"/>
          <w:shd w:val="clear" w:color="auto" w:fill="FFFFFF"/>
        </w:rPr>
        <w:t xml:space="preserve"> в) подпункт 17 пункта 2 признать утратившим силу;</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color w:val="000000"/>
          <w:sz w:val="28"/>
          <w:szCs w:val="28"/>
          <w:shd w:val="clear" w:color="auto" w:fill="FFFFFF"/>
        </w:rPr>
        <w:t xml:space="preserve">1.8.  </w:t>
      </w:r>
      <w:r w:rsidRPr="00DD344E">
        <w:rPr>
          <w:rFonts w:ascii="Times New Roman" w:hAnsi="Times New Roman" w:cs="Times New Roman"/>
          <w:sz w:val="28"/>
          <w:szCs w:val="28"/>
        </w:rPr>
        <w:t>в статье 40.1 Устава:</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а) пункт 8 изложить в следующей редакции:</w:t>
      </w:r>
    </w:p>
    <w:p w:rsidR="003F18F2" w:rsidRPr="00DD344E" w:rsidRDefault="003F18F2" w:rsidP="00DD344E">
      <w:pPr>
        <w:autoSpaceDE w:val="0"/>
        <w:autoSpaceDN w:val="0"/>
        <w:adjustRightInd w:val="0"/>
        <w:spacing w:after="120"/>
        <w:ind w:firstLine="540"/>
        <w:jc w:val="both"/>
        <w:rPr>
          <w:rFonts w:ascii="Times New Roman" w:eastAsia="MS Mincho" w:hAnsi="Times New Roman" w:cs="Times New Roman"/>
          <w:sz w:val="28"/>
          <w:szCs w:val="28"/>
        </w:rPr>
      </w:pPr>
      <w:r w:rsidRPr="00DD344E">
        <w:rPr>
          <w:rFonts w:ascii="Times New Roman" w:eastAsia="MS Mincho" w:hAnsi="Times New Roman" w:cs="Times New Roman"/>
          <w:sz w:val="28"/>
          <w:szCs w:val="28"/>
        </w:rPr>
        <w:t xml:space="preserve">  «8. В случае досрочного прекращения полномочий Главы поселения избрание Главы поселения, избираемого Собранием представителей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w:t>
      </w:r>
    </w:p>
    <w:p w:rsidR="003F18F2" w:rsidRPr="00DD344E" w:rsidRDefault="003F18F2" w:rsidP="00DD344E">
      <w:pPr>
        <w:tabs>
          <w:tab w:val="left" w:pos="1134"/>
        </w:tabs>
        <w:spacing w:after="120"/>
        <w:ind w:firstLine="720"/>
        <w:jc w:val="both"/>
        <w:rPr>
          <w:rFonts w:ascii="Times New Roman" w:eastAsia="MS Mincho" w:hAnsi="Times New Roman" w:cs="Times New Roman"/>
          <w:sz w:val="28"/>
          <w:szCs w:val="28"/>
        </w:rPr>
      </w:pPr>
      <w:r w:rsidRPr="00DD344E">
        <w:rPr>
          <w:rFonts w:ascii="Times New Roman" w:eastAsia="MS Mincho" w:hAnsi="Times New Roman" w:cs="Times New Roman"/>
          <w:sz w:val="28"/>
          <w:szCs w:val="28"/>
        </w:rPr>
        <w:t xml:space="preserve">При этом если до истечения </w:t>
      </w:r>
      <w:proofErr w:type="gramStart"/>
      <w:r w:rsidRPr="00DD344E">
        <w:rPr>
          <w:rFonts w:ascii="Times New Roman" w:eastAsia="MS Mincho" w:hAnsi="Times New Roman" w:cs="Times New Roman"/>
          <w:sz w:val="28"/>
          <w:szCs w:val="28"/>
        </w:rPr>
        <w:t>срока полномочий Собрания представителей поселения</w:t>
      </w:r>
      <w:proofErr w:type="gramEnd"/>
      <w:r w:rsidRPr="00DD344E">
        <w:rPr>
          <w:rFonts w:ascii="Times New Roman" w:eastAsia="MS Mincho" w:hAnsi="Times New Roman" w:cs="Times New Roman"/>
          <w:sz w:val="28"/>
          <w:szCs w:val="28"/>
        </w:rPr>
        <w:t xml:space="preserve"> осталось менее шести месяцев, избрание Главы поселения из числа кандидатов, представленных конкурсной комиссией по результатам конкурса, осуществляется в течение трех месяцев со дня избрания Собрания представителей поселения в правомочном составе.»;</w:t>
      </w:r>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 xml:space="preserve">б) дополнить подпунктом 8.1. следующего содержания: </w:t>
      </w:r>
    </w:p>
    <w:p w:rsidR="003F18F2" w:rsidRPr="00DD344E" w:rsidRDefault="003F18F2" w:rsidP="00DD344E">
      <w:pPr>
        <w:autoSpaceDE w:val="0"/>
        <w:autoSpaceDN w:val="0"/>
        <w:adjustRightInd w:val="0"/>
        <w:spacing w:after="120"/>
        <w:ind w:firstLine="540"/>
        <w:jc w:val="both"/>
        <w:rPr>
          <w:rFonts w:ascii="Times New Roman" w:eastAsia="MS Mincho" w:hAnsi="Times New Roman" w:cs="Times New Roman"/>
          <w:sz w:val="28"/>
          <w:szCs w:val="28"/>
        </w:rPr>
      </w:pPr>
      <w:r w:rsidRPr="00DD344E">
        <w:rPr>
          <w:rFonts w:ascii="Times New Roman" w:eastAsia="MS Mincho" w:hAnsi="Times New Roman" w:cs="Times New Roman"/>
          <w:sz w:val="28"/>
          <w:szCs w:val="28"/>
        </w:rPr>
        <w:t xml:space="preserve">   «8.1. В случае</w:t>
      </w:r>
      <w:proofErr w:type="gramStart"/>
      <w:r w:rsidRPr="00DD344E">
        <w:rPr>
          <w:rFonts w:ascii="Times New Roman" w:eastAsia="MS Mincho" w:hAnsi="Times New Roman" w:cs="Times New Roman"/>
          <w:sz w:val="28"/>
          <w:szCs w:val="28"/>
        </w:rPr>
        <w:t>,</w:t>
      </w:r>
      <w:proofErr w:type="gramEnd"/>
      <w:r w:rsidRPr="00DD344E">
        <w:rPr>
          <w:rFonts w:ascii="Times New Roman" w:eastAsia="MS Mincho" w:hAnsi="Times New Roman" w:cs="Times New Roman"/>
          <w:sz w:val="28"/>
          <w:szCs w:val="28"/>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DD344E">
        <w:rPr>
          <w:rFonts w:ascii="Times New Roman" w:eastAsia="MS Mincho" w:hAnsi="Times New Roman" w:cs="Times New Roman"/>
          <w:sz w:val="28"/>
          <w:szCs w:val="28"/>
        </w:rPr>
        <w:t>.»;</w:t>
      </w:r>
      <w:proofErr w:type="gramEnd"/>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color w:val="000000"/>
          <w:sz w:val="28"/>
          <w:szCs w:val="28"/>
          <w:shd w:val="clear" w:color="auto" w:fill="FFFFFF"/>
        </w:rPr>
        <w:t xml:space="preserve">1.9.  </w:t>
      </w:r>
      <w:r w:rsidRPr="00DD344E">
        <w:rPr>
          <w:rFonts w:ascii="Times New Roman" w:hAnsi="Times New Roman" w:cs="Times New Roman"/>
          <w:sz w:val="28"/>
          <w:szCs w:val="28"/>
        </w:rPr>
        <w:t>пункт 6 статьи 44 Устава изложить в следующей редакции:</w:t>
      </w:r>
    </w:p>
    <w:p w:rsidR="003F18F2" w:rsidRPr="00DD344E" w:rsidRDefault="003F18F2" w:rsidP="00DD344E">
      <w:pPr>
        <w:spacing w:after="120"/>
        <w:ind w:firstLine="567"/>
        <w:jc w:val="both"/>
        <w:rPr>
          <w:rFonts w:ascii="Times New Roman" w:hAnsi="Times New Roman" w:cs="Times New Roman"/>
          <w:sz w:val="28"/>
          <w:szCs w:val="28"/>
        </w:rPr>
      </w:pPr>
      <w:r w:rsidRPr="00DD344E">
        <w:rPr>
          <w:rFonts w:ascii="Times New Roman" w:hAnsi="Times New Roman" w:cs="Times New Roman"/>
          <w:sz w:val="28"/>
          <w:szCs w:val="28"/>
        </w:rPr>
        <w:t xml:space="preserve">   «6) реализация программ и стратегии социально-экономического развития поселения</w:t>
      </w:r>
      <w:proofErr w:type="gramStart"/>
      <w:r w:rsidRPr="00DD344E">
        <w:rPr>
          <w:rFonts w:ascii="Times New Roman" w:hAnsi="Times New Roman" w:cs="Times New Roman"/>
          <w:sz w:val="28"/>
          <w:szCs w:val="28"/>
        </w:rPr>
        <w:t>;»</w:t>
      </w:r>
      <w:proofErr w:type="gramEnd"/>
      <w:r w:rsidRPr="00DD344E">
        <w:rPr>
          <w:rFonts w:ascii="Times New Roman" w:hAnsi="Times New Roman" w:cs="Times New Roman"/>
          <w:sz w:val="28"/>
          <w:szCs w:val="28"/>
        </w:rPr>
        <w:t xml:space="preserve">; </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1.10.  в </w:t>
      </w:r>
      <w:r w:rsidRPr="00DD344E">
        <w:rPr>
          <w:rFonts w:ascii="Times New Roman" w:hAnsi="Times New Roman" w:cs="Times New Roman"/>
          <w:sz w:val="28"/>
          <w:szCs w:val="28"/>
          <w:lang w:eastAsia="ru-RU"/>
        </w:rPr>
        <w:t>статье 57 Устава:</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lang w:eastAsia="ru-RU"/>
        </w:rPr>
      </w:pPr>
      <w:r w:rsidRPr="00DD344E">
        <w:rPr>
          <w:rFonts w:ascii="Times New Roman" w:hAnsi="Times New Roman" w:cs="Times New Roman"/>
          <w:sz w:val="28"/>
          <w:szCs w:val="28"/>
          <w:lang w:eastAsia="ru-RU"/>
        </w:rPr>
        <w:t xml:space="preserve">   а) пункт 6 изложить в следующей редакции:</w:t>
      </w:r>
    </w:p>
    <w:p w:rsidR="003F18F2" w:rsidRPr="00DD344E" w:rsidRDefault="003F18F2" w:rsidP="00DD344E">
      <w:pPr>
        <w:tabs>
          <w:tab w:val="num" w:pos="0"/>
        </w:tabs>
        <w:spacing w:after="120"/>
        <w:ind w:firstLine="567"/>
        <w:jc w:val="both"/>
        <w:rPr>
          <w:rFonts w:ascii="Times New Roman" w:hAnsi="Times New Roman" w:cs="Times New Roman"/>
          <w:iCs/>
          <w:sz w:val="28"/>
          <w:szCs w:val="28"/>
        </w:rPr>
      </w:pPr>
      <w:r w:rsidRPr="00DD344E">
        <w:rPr>
          <w:rStyle w:val="a3"/>
          <w:rFonts w:ascii="Times New Roman" w:hAnsi="Times New Roman" w:cs="Times New Roman"/>
          <w:i w:val="0"/>
          <w:sz w:val="28"/>
          <w:szCs w:val="28"/>
        </w:rPr>
        <w:t xml:space="preserve">  «</w:t>
      </w:r>
      <w:bookmarkStart w:id="0" w:name="sub_44082"/>
      <w:r w:rsidRPr="00DD344E">
        <w:rPr>
          <w:rStyle w:val="a3"/>
          <w:rFonts w:ascii="Times New Roman" w:hAnsi="Times New Roman" w:cs="Times New Roman"/>
          <w:i w:val="0"/>
          <w:sz w:val="28"/>
          <w:szCs w:val="28"/>
        </w:rPr>
        <w:t xml:space="preserve">6. </w:t>
      </w:r>
      <w:proofErr w:type="gramStart"/>
      <w:r w:rsidRPr="00DD344E">
        <w:rPr>
          <w:rFonts w:ascii="Times New Roman" w:hAnsi="Times New Roman" w:cs="Times New Roman"/>
          <w:sz w:val="28"/>
          <w:szCs w:val="28"/>
        </w:rPr>
        <w:t xml:space="preserve">Изменения и дополнения, внесенные в Устав поселения и изменяющие структуру органов местного самоуправления поселения, разграничение полномочий между органами местного самоуправления поселения (за исключением случаев приведения Устава поселения в соответствие с федеральными законами, а также изменения полномочий, срока полномочий, порядка избрания выборных должностных лиц местного </w:t>
      </w:r>
      <w:r w:rsidRPr="00DD344E">
        <w:rPr>
          <w:rFonts w:ascii="Times New Roman" w:hAnsi="Times New Roman" w:cs="Times New Roman"/>
          <w:sz w:val="28"/>
          <w:szCs w:val="28"/>
        </w:rPr>
        <w:lastRenderedPageBreak/>
        <w:t>самоуправления поселения), вступают в силу после истечения срока полномочий Собрания представителей поселения, принявшего муниципальный правовой акт</w:t>
      </w:r>
      <w:proofErr w:type="gramEnd"/>
      <w:r w:rsidRPr="00DD344E">
        <w:rPr>
          <w:rFonts w:ascii="Times New Roman" w:hAnsi="Times New Roman" w:cs="Times New Roman"/>
          <w:sz w:val="28"/>
          <w:szCs w:val="28"/>
        </w:rPr>
        <w:t xml:space="preserve"> о внесении указанных изменений и дополнений в Устав поселения</w:t>
      </w:r>
      <w:proofErr w:type="gramStart"/>
      <w:r w:rsidRPr="00DD344E">
        <w:rPr>
          <w:rFonts w:ascii="Times New Roman" w:hAnsi="Times New Roman" w:cs="Times New Roman"/>
          <w:sz w:val="28"/>
          <w:szCs w:val="28"/>
        </w:rPr>
        <w:t>.</w:t>
      </w:r>
      <w:bookmarkEnd w:id="0"/>
      <w:r w:rsidRPr="00DD344E">
        <w:rPr>
          <w:rFonts w:ascii="Times New Roman" w:hAnsi="Times New Roman" w:cs="Times New Roman"/>
          <w:iCs/>
          <w:sz w:val="28"/>
          <w:szCs w:val="28"/>
        </w:rPr>
        <w:t>»;</w:t>
      </w:r>
      <w:proofErr w:type="gramEnd"/>
    </w:p>
    <w:p w:rsidR="003F18F2" w:rsidRPr="00DD344E" w:rsidRDefault="003F18F2" w:rsidP="00DD344E">
      <w:pPr>
        <w:tabs>
          <w:tab w:val="num" w:pos="0"/>
        </w:tabs>
        <w:autoSpaceDE w:val="0"/>
        <w:autoSpaceDN w:val="0"/>
        <w:adjustRightInd w:val="0"/>
        <w:spacing w:after="120"/>
        <w:ind w:firstLine="567"/>
        <w:jc w:val="both"/>
        <w:rPr>
          <w:rFonts w:ascii="Times New Roman" w:hAnsi="Times New Roman" w:cs="Times New Roman"/>
          <w:sz w:val="28"/>
          <w:szCs w:val="28"/>
        </w:rPr>
      </w:pPr>
      <w:bookmarkStart w:id="1" w:name="sub_42"/>
      <w:r w:rsidRPr="00DD344E">
        <w:rPr>
          <w:rFonts w:ascii="Times New Roman" w:hAnsi="Times New Roman" w:cs="Times New Roman"/>
          <w:sz w:val="28"/>
          <w:szCs w:val="28"/>
        </w:rPr>
        <w:t xml:space="preserve"> б) дополнить пункт 6.1. следующего содержания:</w:t>
      </w:r>
    </w:p>
    <w:p w:rsidR="003F18F2" w:rsidRPr="00DD344E" w:rsidRDefault="003F18F2" w:rsidP="00DD344E">
      <w:pPr>
        <w:tabs>
          <w:tab w:val="num" w:pos="0"/>
        </w:tabs>
        <w:autoSpaceDE w:val="0"/>
        <w:autoSpaceDN w:val="0"/>
        <w:adjustRightInd w:val="0"/>
        <w:spacing w:after="120"/>
        <w:ind w:firstLine="567"/>
        <w:jc w:val="both"/>
        <w:rPr>
          <w:rFonts w:ascii="Times New Roman" w:hAnsi="Times New Roman" w:cs="Times New Roman"/>
          <w:sz w:val="28"/>
          <w:szCs w:val="28"/>
        </w:rPr>
      </w:pPr>
      <w:bookmarkStart w:id="2" w:name="sub_4481"/>
      <w:bookmarkEnd w:id="1"/>
      <w:r w:rsidRPr="00DD344E">
        <w:rPr>
          <w:rFonts w:ascii="Times New Roman" w:hAnsi="Times New Roman" w:cs="Times New Roman"/>
          <w:sz w:val="28"/>
          <w:szCs w:val="28"/>
        </w:rPr>
        <w:t xml:space="preserve"> «6.1. Изменения и дополнения в Устав поселения вносятся муниципальным правовым актом, который может оформляться:</w:t>
      </w:r>
    </w:p>
    <w:p w:rsidR="003F18F2" w:rsidRPr="00DD344E" w:rsidRDefault="003F18F2" w:rsidP="00DD344E">
      <w:pPr>
        <w:tabs>
          <w:tab w:val="num" w:pos="0"/>
        </w:tabs>
        <w:autoSpaceDE w:val="0"/>
        <w:autoSpaceDN w:val="0"/>
        <w:adjustRightInd w:val="0"/>
        <w:spacing w:after="120"/>
        <w:ind w:firstLine="567"/>
        <w:jc w:val="both"/>
        <w:rPr>
          <w:rFonts w:ascii="Times New Roman" w:hAnsi="Times New Roman" w:cs="Times New Roman"/>
          <w:sz w:val="28"/>
          <w:szCs w:val="28"/>
        </w:rPr>
      </w:pPr>
      <w:bookmarkStart w:id="3" w:name="sub_44811"/>
      <w:bookmarkEnd w:id="2"/>
      <w:r w:rsidRPr="00DD344E">
        <w:rPr>
          <w:rFonts w:ascii="Times New Roman" w:hAnsi="Times New Roman" w:cs="Times New Roman"/>
          <w:sz w:val="28"/>
          <w:szCs w:val="28"/>
        </w:rPr>
        <w:t xml:space="preserve"> 1) решением Собрания представителей поселения, подписанным его председателем и Главой поселения;</w:t>
      </w:r>
    </w:p>
    <w:p w:rsidR="003F18F2" w:rsidRPr="00DD344E" w:rsidRDefault="003F18F2" w:rsidP="00DD344E">
      <w:pPr>
        <w:tabs>
          <w:tab w:val="num" w:pos="0"/>
        </w:tabs>
        <w:autoSpaceDE w:val="0"/>
        <w:autoSpaceDN w:val="0"/>
        <w:adjustRightInd w:val="0"/>
        <w:spacing w:after="120"/>
        <w:ind w:firstLine="567"/>
        <w:jc w:val="both"/>
        <w:rPr>
          <w:rFonts w:ascii="Times New Roman" w:hAnsi="Times New Roman" w:cs="Times New Roman"/>
          <w:sz w:val="28"/>
          <w:szCs w:val="28"/>
        </w:rPr>
      </w:pPr>
      <w:bookmarkStart w:id="4" w:name="sub_44812"/>
      <w:bookmarkEnd w:id="3"/>
      <w:r w:rsidRPr="00DD344E">
        <w:rPr>
          <w:rFonts w:ascii="Times New Roman" w:hAnsi="Times New Roman" w:cs="Times New Roman"/>
          <w:sz w:val="28"/>
          <w:szCs w:val="28"/>
        </w:rPr>
        <w:t xml:space="preserve"> 2) отдельным нормативным правовым актом, принятым Собранием представителей поселения и подписанным Главой поселения. В этом случае на данном правовом акте проставляются реквизиты решения Собрания представителей поселения о его принятии. Включение в такое решение Собрания представителей поселения переходных положений и (или) норм о вступлении в силу изменений и дополнений, вносимых в Устав поселения, не допускается</w:t>
      </w:r>
      <w:proofErr w:type="gramStart"/>
      <w:r w:rsidRPr="00DD344E">
        <w:rPr>
          <w:rFonts w:ascii="Times New Roman" w:hAnsi="Times New Roman" w:cs="Times New Roman"/>
          <w:sz w:val="28"/>
          <w:szCs w:val="28"/>
        </w:rPr>
        <w:t>.»;</w:t>
      </w:r>
    </w:p>
    <w:p w:rsidR="003F18F2" w:rsidRPr="00DD344E" w:rsidRDefault="003F18F2" w:rsidP="00DD344E">
      <w:pPr>
        <w:tabs>
          <w:tab w:val="num" w:pos="0"/>
        </w:tabs>
        <w:autoSpaceDE w:val="0"/>
        <w:autoSpaceDN w:val="0"/>
        <w:adjustRightInd w:val="0"/>
        <w:spacing w:after="120"/>
        <w:ind w:firstLine="567"/>
        <w:jc w:val="both"/>
        <w:rPr>
          <w:rFonts w:ascii="Times New Roman" w:hAnsi="Times New Roman" w:cs="Times New Roman"/>
          <w:sz w:val="28"/>
          <w:szCs w:val="28"/>
        </w:rPr>
      </w:pPr>
      <w:bookmarkStart w:id="5" w:name="sub_43"/>
      <w:bookmarkEnd w:id="4"/>
      <w:proofErr w:type="gramEnd"/>
      <w:r w:rsidRPr="00DD344E">
        <w:rPr>
          <w:rFonts w:ascii="Times New Roman" w:hAnsi="Times New Roman" w:cs="Times New Roman"/>
          <w:sz w:val="28"/>
          <w:szCs w:val="28"/>
        </w:rPr>
        <w:t xml:space="preserve">  в) дополнить пунктом 8 следующего содержания:</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bookmarkStart w:id="6" w:name="sub_4410"/>
      <w:bookmarkEnd w:id="5"/>
      <w:r w:rsidRPr="00DD344E">
        <w:rPr>
          <w:rFonts w:ascii="Times New Roman" w:hAnsi="Times New Roman" w:cs="Times New Roman"/>
          <w:sz w:val="28"/>
          <w:szCs w:val="28"/>
        </w:rPr>
        <w:t xml:space="preserve">  «8. 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roofErr w:type="gramStart"/>
      <w:r w:rsidRPr="00DD344E">
        <w:rPr>
          <w:rFonts w:ascii="Times New Roman" w:hAnsi="Times New Roman" w:cs="Times New Roman"/>
          <w:sz w:val="28"/>
          <w:szCs w:val="28"/>
        </w:rPr>
        <w:t>.»</w:t>
      </w:r>
      <w:bookmarkEnd w:id="6"/>
      <w:r w:rsidRPr="00DD344E">
        <w:rPr>
          <w:rFonts w:ascii="Times New Roman" w:hAnsi="Times New Roman" w:cs="Times New Roman"/>
          <w:sz w:val="28"/>
          <w:szCs w:val="28"/>
        </w:rPr>
        <w:t>.</w:t>
      </w:r>
      <w:proofErr w:type="gramEnd"/>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1.11.  в статье 62 Устава:</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lang w:eastAsia="ru-RU"/>
        </w:rPr>
      </w:pPr>
      <w:r w:rsidRPr="00DD344E">
        <w:rPr>
          <w:rFonts w:ascii="Times New Roman" w:hAnsi="Times New Roman" w:cs="Times New Roman"/>
          <w:sz w:val="28"/>
          <w:szCs w:val="28"/>
        </w:rPr>
        <w:t xml:space="preserve">   а) </w:t>
      </w:r>
      <w:r w:rsidRPr="00DD344E">
        <w:rPr>
          <w:rFonts w:ascii="Times New Roman" w:hAnsi="Times New Roman" w:cs="Times New Roman"/>
          <w:sz w:val="28"/>
          <w:szCs w:val="28"/>
          <w:lang w:eastAsia="ru-RU"/>
        </w:rPr>
        <w:t>пункты 1 – 3 изложить в следующей редакции:</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lang w:eastAsia="ru-RU"/>
        </w:rPr>
        <w:t xml:space="preserve">   «1.</w:t>
      </w:r>
      <w:r w:rsidRPr="00DD344E">
        <w:rPr>
          <w:rFonts w:ascii="Times New Roman" w:hAnsi="Times New Roman" w:cs="Times New Roman"/>
          <w:bCs/>
          <w:snapToGrid w:val="0"/>
          <w:sz w:val="28"/>
          <w:szCs w:val="28"/>
        </w:rPr>
        <w:t xml:space="preserve"> Официальному опубликованию (обнародованию) подлежат все муниципальные правовые акты поселения и соглашения, </w:t>
      </w:r>
      <w:r w:rsidRPr="00DD344E">
        <w:rPr>
          <w:rFonts w:ascii="Times New Roman" w:hAnsi="Times New Roman" w:cs="Times New Roman"/>
          <w:sz w:val="28"/>
          <w:szCs w:val="28"/>
        </w:rPr>
        <w:t xml:space="preserve">заключенные между органами местного самоуправления, </w:t>
      </w:r>
      <w:r w:rsidRPr="00DD344E">
        <w:rPr>
          <w:rFonts w:ascii="Times New Roman" w:hAnsi="Times New Roman" w:cs="Times New Roman"/>
          <w:bCs/>
          <w:snapToGrid w:val="0"/>
          <w:sz w:val="28"/>
          <w:szCs w:val="28"/>
        </w:rPr>
        <w:t>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Start"/>
      <w:r w:rsidRPr="00DD344E">
        <w:rPr>
          <w:rFonts w:ascii="Times New Roman" w:hAnsi="Times New Roman" w:cs="Times New Roman"/>
          <w:bCs/>
          <w:snapToGrid w:val="0"/>
          <w:sz w:val="28"/>
          <w:szCs w:val="28"/>
        </w:rPr>
        <w:t>.»;</w:t>
      </w:r>
      <w:r w:rsidRPr="00DD344E">
        <w:rPr>
          <w:rFonts w:ascii="Times New Roman" w:hAnsi="Times New Roman" w:cs="Times New Roman"/>
          <w:sz w:val="28"/>
          <w:szCs w:val="28"/>
          <w:lang w:eastAsia="ru-RU"/>
        </w:rPr>
        <w:t xml:space="preserve"> </w:t>
      </w:r>
    </w:p>
    <w:p w:rsidR="003F18F2" w:rsidRPr="00DD344E" w:rsidRDefault="003F18F2" w:rsidP="00DD344E">
      <w:pPr>
        <w:spacing w:after="120"/>
        <w:ind w:firstLine="709"/>
        <w:jc w:val="both"/>
        <w:rPr>
          <w:rFonts w:ascii="Times New Roman" w:hAnsi="Times New Roman" w:cs="Times New Roman"/>
          <w:sz w:val="28"/>
          <w:szCs w:val="28"/>
        </w:rPr>
      </w:pPr>
      <w:proofErr w:type="gramEnd"/>
      <w:r w:rsidRPr="00DD344E">
        <w:rPr>
          <w:rFonts w:ascii="Times New Roman" w:hAnsi="Times New Roman" w:cs="Times New Roman"/>
          <w:sz w:val="28"/>
          <w:szCs w:val="28"/>
        </w:rPr>
        <w:t xml:space="preserve">  2. </w:t>
      </w:r>
      <w:r w:rsidRPr="00DD344E">
        <w:rPr>
          <w:rFonts w:ascii="Times New Roman" w:hAnsi="Times New Roman" w:cs="Times New Roman"/>
          <w:bCs/>
          <w:snapToGrid w:val="0"/>
          <w:sz w:val="28"/>
          <w:szCs w:val="28"/>
        </w:rPr>
        <w:t xml:space="preserve">Под официальным опубликованием (обнародованием) муниципального правового акта или соглашения, </w:t>
      </w:r>
      <w:r w:rsidRPr="00DD344E">
        <w:rPr>
          <w:rFonts w:ascii="Times New Roman" w:hAnsi="Times New Roman" w:cs="Times New Roman"/>
          <w:sz w:val="28"/>
          <w:szCs w:val="28"/>
        </w:rPr>
        <w:t>заключенного между органами местного самоуправления,</w:t>
      </w:r>
      <w:r w:rsidRPr="00DD344E">
        <w:rPr>
          <w:rFonts w:ascii="Times New Roman" w:hAnsi="Times New Roman" w:cs="Times New Roman"/>
          <w:bCs/>
          <w:snapToGrid w:val="0"/>
          <w:sz w:val="28"/>
          <w:szCs w:val="28"/>
        </w:rPr>
        <w:t xml:space="preserve"> понимается первая публикация его полного текста с пометкой «Официальное опубликование» в газетах </w:t>
      </w:r>
      <w:r w:rsidRPr="00DD344E">
        <w:rPr>
          <w:rFonts w:ascii="Times New Roman" w:hAnsi="Times New Roman" w:cs="Times New Roman"/>
          <w:bCs/>
          <w:snapToGrid w:val="0"/>
          <w:sz w:val="28"/>
          <w:szCs w:val="28"/>
        </w:rPr>
        <w:lastRenderedPageBreak/>
        <w:t>«Авангард» или «Официальный вестник».</w:t>
      </w:r>
      <w:r w:rsidRPr="00DD344E">
        <w:rPr>
          <w:rFonts w:ascii="Times New Roman" w:hAnsi="Times New Roman" w:cs="Times New Roman"/>
          <w:sz w:val="28"/>
          <w:szCs w:val="28"/>
        </w:rPr>
        <w:t xml:space="preserve"> </w:t>
      </w:r>
      <w:r w:rsidRPr="00DD344E">
        <w:rPr>
          <w:rFonts w:ascii="Times New Roman" w:hAnsi="Times New Roman" w:cs="Times New Roman"/>
          <w:bCs/>
          <w:snapToGrid w:val="0"/>
          <w:sz w:val="28"/>
          <w:szCs w:val="28"/>
        </w:rPr>
        <w:t>Газеты «Авангард», «Официальный вестник» являются</w:t>
      </w:r>
      <w:r w:rsidRPr="00DD344E">
        <w:rPr>
          <w:rFonts w:ascii="Times New Roman" w:hAnsi="Times New Roman" w:cs="Times New Roman"/>
          <w:sz w:val="28"/>
          <w:szCs w:val="28"/>
        </w:rPr>
        <w:t xml:space="preserve"> источниками официального опубликования муниципальных правовых актов поселения (соглашений).</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Опубликование (обнародование) муниципальных правовых актов, </w:t>
      </w:r>
      <w:proofErr w:type="gramStart"/>
      <w:r w:rsidRPr="00DD344E">
        <w:rPr>
          <w:rFonts w:ascii="Times New Roman" w:hAnsi="Times New Roman" w:cs="Times New Roman"/>
          <w:sz w:val="28"/>
          <w:szCs w:val="28"/>
        </w:rPr>
        <w:t>соглашений, заключаемых между органами местного самоуправления осуществляется</w:t>
      </w:r>
      <w:proofErr w:type="gramEnd"/>
      <w:r w:rsidRPr="00DD344E">
        <w:rPr>
          <w:rFonts w:ascii="Times New Roman" w:hAnsi="Times New Roman" w:cs="Times New Roman"/>
          <w:sz w:val="28"/>
          <w:szCs w:val="28"/>
        </w:rPr>
        <w:t xml:space="preserve"> в порядке, устанавливаемом Главой поселения.</w:t>
      </w:r>
    </w:p>
    <w:p w:rsidR="003F18F2" w:rsidRPr="00DD344E" w:rsidRDefault="003F18F2" w:rsidP="00DD344E">
      <w:pPr>
        <w:pStyle w:val="1"/>
        <w:adjustRightInd w:val="0"/>
        <w:spacing w:after="120"/>
        <w:ind w:left="0" w:firstLine="360"/>
        <w:jc w:val="both"/>
        <w:rPr>
          <w:rFonts w:ascii="Times New Roman" w:hAnsi="Times New Roman" w:cs="Times New Roman"/>
          <w:bCs/>
          <w:snapToGrid w:val="0"/>
          <w:sz w:val="28"/>
          <w:szCs w:val="28"/>
        </w:rPr>
      </w:pPr>
      <w:r w:rsidRPr="00DD344E">
        <w:rPr>
          <w:rFonts w:ascii="Times New Roman" w:hAnsi="Times New Roman" w:cs="Times New Roman"/>
          <w:bCs/>
          <w:snapToGrid w:val="0"/>
          <w:sz w:val="28"/>
          <w:szCs w:val="28"/>
        </w:rPr>
        <w:t xml:space="preserve">     3. Муниципальные правовые акты, не затрагивающие права, свободы и обязанности человека и гражданина и не устанавливающие правовой статус организаций, учредителем которых выступает сельское поселение, подлежат официальному опубликованию (обнародованию) только в случае, если это предусмотрено в самом муниципальном правовом акте</w:t>
      </w:r>
      <w:proofErr w:type="gramStart"/>
      <w:r w:rsidRPr="00DD344E">
        <w:rPr>
          <w:rFonts w:ascii="Times New Roman" w:hAnsi="Times New Roman" w:cs="Times New Roman"/>
          <w:bCs/>
          <w:snapToGrid w:val="0"/>
          <w:sz w:val="28"/>
          <w:szCs w:val="28"/>
        </w:rPr>
        <w:t>.»;</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proofErr w:type="gramEnd"/>
      <w:r w:rsidRPr="00DD344E">
        <w:rPr>
          <w:rFonts w:ascii="Times New Roman" w:hAnsi="Times New Roman" w:cs="Times New Roman"/>
          <w:bCs/>
          <w:snapToGrid w:val="0"/>
          <w:sz w:val="28"/>
          <w:szCs w:val="28"/>
        </w:rPr>
        <w:t xml:space="preserve">    б</w:t>
      </w:r>
      <w:r w:rsidRPr="00DD344E">
        <w:rPr>
          <w:rFonts w:ascii="Times New Roman" w:hAnsi="Times New Roman" w:cs="Times New Roman"/>
          <w:sz w:val="28"/>
          <w:szCs w:val="28"/>
        </w:rPr>
        <w:t>) дополнить пунктом  8.1. следующего содержания</w:t>
      </w:r>
      <w:r w:rsidRPr="00DD344E">
        <w:rPr>
          <w:rFonts w:ascii="Times New Roman" w:hAnsi="Times New Roman" w:cs="Times New Roman"/>
          <w:sz w:val="28"/>
          <w:szCs w:val="28"/>
          <w:lang w:eastAsia="ru-RU"/>
        </w:rPr>
        <w:t>:</w:t>
      </w:r>
    </w:p>
    <w:p w:rsidR="003F18F2" w:rsidRPr="00DD344E" w:rsidRDefault="003F18F2" w:rsidP="00DD344E">
      <w:pPr>
        <w:tabs>
          <w:tab w:val="num" w:pos="1080"/>
          <w:tab w:val="num" w:pos="1134"/>
        </w:tabs>
        <w:spacing w:after="120"/>
        <w:jc w:val="both"/>
        <w:rPr>
          <w:rFonts w:ascii="Times New Roman" w:hAnsi="Times New Roman" w:cs="Times New Roman"/>
          <w:bCs/>
          <w:snapToGrid w:val="0"/>
          <w:sz w:val="28"/>
          <w:szCs w:val="28"/>
        </w:rPr>
      </w:pPr>
      <w:r w:rsidRPr="00DD344E">
        <w:rPr>
          <w:rFonts w:ascii="Times New Roman" w:hAnsi="Times New Roman" w:cs="Times New Roman"/>
          <w:sz w:val="28"/>
          <w:szCs w:val="28"/>
        </w:rPr>
        <w:t xml:space="preserve">           «8.1. С</w:t>
      </w:r>
      <w:r w:rsidRPr="00DD344E">
        <w:rPr>
          <w:rFonts w:ascii="Times New Roman" w:hAnsi="Times New Roman" w:cs="Times New Roman"/>
          <w:bCs/>
          <w:snapToGrid w:val="0"/>
          <w:sz w:val="28"/>
          <w:szCs w:val="28"/>
        </w:rPr>
        <w:t xml:space="preserve">оглашения, </w:t>
      </w:r>
      <w:r w:rsidRPr="00DD344E">
        <w:rPr>
          <w:rFonts w:ascii="Times New Roman" w:hAnsi="Times New Roman" w:cs="Times New Roman"/>
          <w:sz w:val="28"/>
          <w:szCs w:val="28"/>
        </w:rPr>
        <w:t>заключенные между органами местного самоуправления, направляются для официального опубликования Главой поселения</w:t>
      </w:r>
      <w:proofErr w:type="gramStart"/>
      <w:r w:rsidRPr="00DD344E">
        <w:rPr>
          <w:rFonts w:ascii="Times New Roman" w:hAnsi="Times New Roman" w:cs="Times New Roman"/>
          <w:bCs/>
          <w:snapToGrid w:val="0"/>
          <w:sz w:val="28"/>
          <w:szCs w:val="28"/>
        </w:rPr>
        <w:t>.»;</w:t>
      </w:r>
    </w:p>
    <w:p w:rsidR="003F18F2" w:rsidRPr="00DD344E" w:rsidRDefault="003F18F2" w:rsidP="00DD344E">
      <w:pPr>
        <w:spacing w:after="120"/>
        <w:ind w:firstLine="709"/>
        <w:jc w:val="both"/>
        <w:rPr>
          <w:rFonts w:ascii="Times New Roman" w:hAnsi="Times New Roman" w:cs="Times New Roman"/>
          <w:sz w:val="28"/>
          <w:szCs w:val="28"/>
        </w:rPr>
      </w:pPr>
      <w:proofErr w:type="gramEnd"/>
      <w:r w:rsidRPr="00DD344E">
        <w:rPr>
          <w:rFonts w:ascii="Times New Roman" w:hAnsi="Times New Roman" w:cs="Times New Roman"/>
          <w:sz w:val="28"/>
          <w:szCs w:val="28"/>
        </w:rPr>
        <w:t xml:space="preserve"> в) дополнить пунктом 10.1 следующего содержания:</w:t>
      </w:r>
    </w:p>
    <w:p w:rsidR="003F18F2" w:rsidRPr="00DD344E" w:rsidRDefault="003F18F2" w:rsidP="00DD344E">
      <w:pPr>
        <w:pStyle w:val="1"/>
        <w:adjustRightInd w:val="0"/>
        <w:spacing w:after="120"/>
        <w:ind w:left="0" w:firstLine="360"/>
        <w:jc w:val="both"/>
        <w:rPr>
          <w:rFonts w:ascii="Times New Roman" w:hAnsi="Times New Roman" w:cs="Times New Roman"/>
          <w:bCs/>
          <w:snapToGrid w:val="0"/>
          <w:sz w:val="28"/>
          <w:szCs w:val="28"/>
        </w:rPr>
      </w:pPr>
      <w:r w:rsidRPr="00DD344E">
        <w:rPr>
          <w:rFonts w:ascii="Times New Roman" w:hAnsi="Times New Roman" w:cs="Times New Roman"/>
          <w:sz w:val="28"/>
          <w:szCs w:val="28"/>
        </w:rPr>
        <w:t xml:space="preserve">    «10.1. </w:t>
      </w:r>
      <w:r w:rsidRPr="00DD344E">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Главой поселения в течение 10 (десяти) дней со дня их подписания всеми сторонами соответствующих соглашений</w:t>
      </w:r>
      <w:proofErr w:type="gramStart"/>
      <w:r w:rsidRPr="00DD344E">
        <w:rPr>
          <w:rFonts w:ascii="Times New Roman" w:hAnsi="Times New Roman" w:cs="Times New Roman"/>
          <w:color w:val="000000"/>
          <w:sz w:val="28"/>
          <w:szCs w:val="28"/>
        </w:rPr>
        <w:t>.»;</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lang w:eastAsia="ru-RU"/>
        </w:rPr>
      </w:pPr>
      <w:proofErr w:type="gramEnd"/>
      <w:r w:rsidRPr="00DD344E">
        <w:rPr>
          <w:rFonts w:ascii="Times New Roman" w:hAnsi="Times New Roman" w:cs="Times New Roman"/>
          <w:sz w:val="28"/>
          <w:szCs w:val="28"/>
        </w:rPr>
        <w:t xml:space="preserve">    г) пункт 11 после слов «муниципальных правовых актов поселения» дополнить словами «</w:t>
      </w:r>
      <w:r w:rsidRPr="00DD344E">
        <w:rPr>
          <w:rFonts w:ascii="Times New Roman" w:hAnsi="Times New Roman" w:cs="Times New Roman"/>
          <w:color w:val="000000"/>
          <w:sz w:val="28"/>
          <w:szCs w:val="28"/>
        </w:rPr>
        <w:t>и соглашений, заключенных между органами местного самоуправления</w:t>
      </w:r>
      <w:proofErr w:type="gramStart"/>
      <w:r w:rsidRPr="00DD344E">
        <w:rPr>
          <w:rFonts w:ascii="Times New Roman" w:hAnsi="Times New Roman" w:cs="Times New Roman"/>
          <w:color w:val="000000"/>
          <w:sz w:val="28"/>
          <w:szCs w:val="28"/>
        </w:rPr>
        <w:t>,»</w:t>
      </w:r>
      <w:proofErr w:type="gramEnd"/>
      <w:r w:rsidRPr="00DD344E">
        <w:rPr>
          <w:rFonts w:ascii="Times New Roman" w:hAnsi="Times New Roman" w:cs="Times New Roman"/>
          <w:color w:val="000000"/>
          <w:sz w:val="28"/>
          <w:szCs w:val="28"/>
        </w:rPr>
        <w:t>;</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1.12.  в </w:t>
      </w:r>
      <w:r w:rsidRPr="00DD344E">
        <w:rPr>
          <w:rFonts w:ascii="Times New Roman" w:hAnsi="Times New Roman" w:cs="Times New Roman"/>
          <w:sz w:val="28"/>
          <w:szCs w:val="28"/>
          <w:lang w:eastAsia="ru-RU"/>
        </w:rPr>
        <w:t>статье 63 Устава:</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lang w:eastAsia="ru-RU"/>
        </w:rPr>
      </w:pPr>
      <w:r w:rsidRPr="00DD344E">
        <w:rPr>
          <w:rFonts w:ascii="Times New Roman" w:hAnsi="Times New Roman" w:cs="Times New Roman"/>
          <w:sz w:val="28"/>
          <w:szCs w:val="28"/>
          <w:lang w:eastAsia="ru-RU"/>
        </w:rPr>
        <w:t xml:space="preserve">   а) название статьи изложить в следующей редакции:</w:t>
      </w:r>
    </w:p>
    <w:p w:rsidR="003F18F2" w:rsidRPr="00DD344E" w:rsidRDefault="003F18F2" w:rsidP="00DD344E">
      <w:pPr>
        <w:pStyle w:val="1"/>
        <w:adjustRightInd w:val="0"/>
        <w:spacing w:after="120"/>
        <w:ind w:left="0" w:firstLine="360"/>
        <w:jc w:val="both"/>
        <w:rPr>
          <w:rFonts w:ascii="Times New Roman" w:hAnsi="Times New Roman" w:cs="Times New Roman"/>
          <w:b/>
          <w:sz w:val="28"/>
          <w:szCs w:val="28"/>
          <w:lang w:eastAsia="ru-RU"/>
        </w:rPr>
      </w:pPr>
      <w:r w:rsidRPr="00DD344E">
        <w:rPr>
          <w:rFonts w:ascii="Times New Roman" w:hAnsi="Times New Roman" w:cs="Times New Roman"/>
          <w:sz w:val="28"/>
          <w:szCs w:val="28"/>
          <w:lang w:eastAsia="ru-RU"/>
        </w:rPr>
        <w:t xml:space="preserve">   </w:t>
      </w:r>
      <w:r w:rsidRPr="00DD344E">
        <w:rPr>
          <w:rFonts w:ascii="Times New Roman" w:hAnsi="Times New Roman" w:cs="Times New Roman"/>
          <w:b/>
          <w:sz w:val="28"/>
          <w:szCs w:val="28"/>
          <w:lang w:eastAsia="ru-RU"/>
        </w:rPr>
        <w:t>«Статья 63. 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lang w:eastAsia="ru-RU"/>
        </w:rPr>
      </w:pPr>
      <w:r w:rsidRPr="00DD344E">
        <w:rPr>
          <w:rFonts w:ascii="Times New Roman" w:hAnsi="Times New Roman" w:cs="Times New Roman"/>
          <w:sz w:val="28"/>
          <w:szCs w:val="28"/>
          <w:lang w:eastAsia="ru-RU"/>
        </w:rPr>
        <w:t xml:space="preserve">   б) пункты 1-2  изложить в следующей редакции:</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w:t>
      </w:r>
      <w:r w:rsidRPr="00DD344E">
        <w:rPr>
          <w:rFonts w:ascii="Times New Roman" w:hAnsi="Times New Roman" w:cs="Times New Roman"/>
          <w:sz w:val="28"/>
          <w:szCs w:val="28"/>
        </w:rPr>
        <w:lastRenderedPageBreak/>
        <w:t>вступают в силу после их официального опубликования (обнародования), если иной срок не предусмотрен федеральным законом.</w:t>
      </w:r>
    </w:p>
    <w:p w:rsidR="003F18F2" w:rsidRPr="00DD344E" w:rsidRDefault="003F18F2" w:rsidP="00DD344E">
      <w:pPr>
        <w:pStyle w:val="1"/>
        <w:adjustRightInd w:val="0"/>
        <w:spacing w:after="120"/>
        <w:ind w:left="0" w:firstLine="360"/>
        <w:jc w:val="both"/>
        <w:rPr>
          <w:rFonts w:ascii="Times New Roman" w:hAnsi="Times New Roman" w:cs="Times New Roman"/>
          <w:sz w:val="28"/>
          <w:szCs w:val="28"/>
        </w:rPr>
      </w:pPr>
      <w:r w:rsidRPr="00DD344E">
        <w:rPr>
          <w:rFonts w:ascii="Times New Roman" w:hAnsi="Times New Roman" w:cs="Times New Roman"/>
          <w:sz w:val="28"/>
          <w:szCs w:val="28"/>
        </w:rPr>
        <w:t xml:space="preserve">   2. </w:t>
      </w:r>
      <w:r w:rsidRPr="00DD344E">
        <w:rPr>
          <w:rFonts w:ascii="Times New Roman" w:hAnsi="Times New Roman" w:cs="Times New Roman"/>
          <w:bCs/>
          <w:snapToGrid w:val="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roofErr w:type="gramStart"/>
      <w:r w:rsidRPr="00DD344E">
        <w:rPr>
          <w:rFonts w:ascii="Times New Roman" w:hAnsi="Times New Roman" w:cs="Times New Roman"/>
          <w:bCs/>
          <w:snapToGrid w:val="0"/>
          <w:sz w:val="28"/>
          <w:szCs w:val="28"/>
        </w:rPr>
        <w:t>.</w:t>
      </w:r>
      <w:r w:rsidRPr="00DD344E">
        <w:rPr>
          <w:rFonts w:ascii="Times New Roman" w:hAnsi="Times New Roman" w:cs="Times New Roman"/>
          <w:sz w:val="28"/>
          <w:szCs w:val="28"/>
        </w:rPr>
        <w:t>»;</w:t>
      </w:r>
      <w:proofErr w:type="gramEnd"/>
    </w:p>
    <w:p w:rsidR="003F18F2" w:rsidRPr="00DD344E" w:rsidRDefault="003F18F2" w:rsidP="00DD344E">
      <w:pPr>
        <w:tabs>
          <w:tab w:val="left" w:pos="1134"/>
        </w:tabs>
        <w:spacing w:after="120"/>
        <w:ind w:firstLine="720"/>
        <w:jc w:val="both"/>
        <w:rPr>
          <w:rFonts w:ascii="Times New Roman" w:hAnsi="Times New Roman" w:cs="Times New Roman"/>
          <w:sz w:val="28"/>
          <w:szCs w:val="28"/>
        </w:rPr>
      </w:pPr>
      <w:r w:rsidRPr="00DD344E">
        <w:rPr>
          <w:rFonts w:ascii="Times New Roman" w:hAnsi="Times New Roman" w:cs="Times New Roman"/>
          <w:sz w:val="28"/>
          <w:szCs w:val="28"/>
        </w:rPr>
        <w:t>1.13.  в  пункте 2  статьи 68 Устава  слово «закрытых» заменить словом «непубличных».</w:t>
      </w:r>
    </w:p>
    <w:p w:rsidR="003F18F2" w:rsidRPr="00DD344E" w:rsidRDefault="003F18F2" w:rsidP="00DD344E">
      <w:pPr>
        <w:tabs>
          <w:tab w:val="left" w:pos="1200"/>
        </w:tabs>
        <w:autoSpaceDN w:val="0"/>
        <w:adjustRightInd w:val="0"/>
        <w:spacing w:after="120"/>
        <w:ind w:firstLine="709"/>
        <w:jc w:val="both"/>
        <w:rPr>
          <w:rFonts w:ascii="Times New Roman" w:hAnsi="Times New Roman" w:cs="Times New Roman"/>
          <w:bCs/>
          <w:sz w:val="28"/>
          <w:szCs w:val="28"/>
        </w:rPr>
      </w:pPr>
      <w:r w:rsidRPr="00DD344E">
        <w:rPr>
          <w:rFonts w:ascii="Times New Roman" w:hAnsi="Times New Roman" w:cs="Times New Roman"/>
          <w:sz w:val="28"/>
          <w:szCs w:val="28"/>
        </w:rPr>
        <w:t xml:space="preserve">2. Поручить Главе </w:t>
      </w:r>
      <w:r w:rsidRPr="00DD344E">
        <w:rPr>
          <w:rFonts w:ascii="Times New Roman" w:hAnsi="Times New Roman" w:cs="Times New Roman"/>
          <w:bCs/>
          <w:sz w:val="28"/>
          <w:szCs w:val="28"/>
        </w:rPr>
        <w:t>сельского поселения Краснояриха</w:t>
      </w:r>
      <w:r w:rsidRPr="00DD344E">
        <w:rPr>
          <w:rFonts w:ascii="Times New Roman" w:hAnsi="Times New Roman" w:cs="Times New Roman"/>
          <w:sz w:val="28"/>
          <w:szCs w:val="28"/>
        </w:rPr>
        <w:t xml:space="preserve"> муниципального района </w:t>
      </w:r>
      <w:r w:rsidRPr="00DD344E">
        <w:rPr>
          <w:rFonts w:ascii="Times New Roman" w:hAnsi="Times New Roman" w:cs="Times New Roman"/>
          <w:bCs/>
          <w:sz w:val="28"/>
          <w:szCs w:val="28"/>
        </w:rPr>
        <w:t>Челно-Вершинский</w:t>
      </w:r>
      <w:r w:rsidRPr="00DD344E">
        <w:rPr>
          <w:rFonts w:ascii="Times New Roman" w:hAnsi="Times New Roman" w:cs="Times New Roman"/>
          <w:sz w:val="28"/>
          <w:szCs w:val="28"/>
        </w:rPr>
        <w:t xml:space="preserve"> Самарской области (далее – Глава поселения) направить настоящее решение на государственную регистрацию в течение 15 (пятнадцати) дней со дня принятия настоящего решения.</w:t>
      </w:r>
    </w:p>
    <w:p w:rsidR="003F18F2" w:rsidRPr="00DD344E" w:rsidRDefault="003F18F2" w:rsidP="00DD344E">
      <w:pPr>
        <w:tabs>
          <w:tab w:val="left" w:pos="1200"/>
        </w:tabs>
        <w:autoSpaceDN w:val="0"/>
        <w:adjustRightInd w:val="0"/>
        <w:spacing w:after="120"/>
        <w:ind w:firstLine="700"/>
        <w:jc w:val="both"/>
        <w:rPr>
          <w:rFonts w:ascii="Times New Roman" w:hAnsi="Times New Roman" w:cs="Times New Roman"/>
          <w:sz w:val="28"/>
          <w:szCs w:val="28"/>
        </w:rPr>
      </w:pPr>
      <w:r w:rsidRPr="00DD344E">
        <w:rPr>
          <w:rFonts w:ascii="Times New Roman" w:hAnsi="Times New Roman" w:cs="Times New Roman"/>
          <w:sz w:val="28"/>
          <w:szCs w:val="28"/>
        </w:rPr>
        <w:t xml:space="preserve">3. После государственной регистрации вносимых настоящим решением изменений в Устав </w:t>
      </w:r>
      <w:r w:rsidRPr="00DD344E">
        <w:rPr>
          <w:rFonts w:ascii="Times New Roman" w:hAnsi="Times New Roman" w:cs="Times New Roman"/>
          <w:bCs/>
          <w:sz w:val="28"/>
          <w:szCs w:val="28"/>
        </w:rPr>
        <w:t>сельского поселения Краснояриха</w:t>
      </w:r>
      <w:r w:rsidRPr="00DD344E">
        <w:rPr>
          <w:rFonts w:ascii="Times New Roman" w:hAnsi="Times New Roman" w:cs="Times New Roman"/>
          <w:sz w:val="28"/>
          <w:szCs w:val="28"/>
        </w:rPr>
        <w:t xml:space="preserve"> муниципального района </w:t>
      </w:r>
      <w:r w:rsidRPr="00DD344E">
        <w:rPr>
          <w:rFonts w:ascii="Times New Roman" w:hAnsi="Times New Roman" w:cs="Times New Roman"/>
          <w:bCs/>
          <w:sz w:val="28"/>
          <w:szCs w:val="28"/>
        </w:rPr>
        <w:t>Челно-Вершинский</w:t>
      </w:r>
      <w:r w:rsidRPr="00DD344E">
        <w:rPr>
          <w:rFonts w:ascii="Times New Roman" w:hAnsi="Times New Roman" w:cs="Times New Roman"/>
          <w:sz w:val="28"/>
          <w:szCs w:val="28"/>
        </w:rPr>
        <w:t xml:space="preserve"> Самарской области осуществить официальное опубликование настоящего решения.</w:t>
      </w:r>
    </w:p>
    <w:p w:rsidR="003F18F2" w:rsidRPr="00DD344E" w:rsidRDefault="003F18F2" w:rsidP="00DD344E">
      <w:pPr>
        <w:tabs>
          <w:tab w:val="num" w:pos="1134"/>
        </w:tabs>
        <w:spacing w:after="120"/>
        <w:ind w:firstLine="709"/>
        <w:jc w:val="both"/>
        <w:rPr>
          <w:rFonts w:ascii="Times New Roman" w:hAnsi="Times New Roman" w:cs="Times New Roman"/>
          <w:sz w:val="28"/>
          <w:szCs w:val="28"/>
        </w:rPr>
      </w:pPr>
      <w:r w:rsidRPr="00DD344E">
        <w:rPr>
          <w:rFonts w:ascii="Times New Roman" w:hAnsi="Times New Roman" w:cs="Times New Roman"/>
          <w:sz w:val="28"/>
          <w:szCs w:val="28"/>
        </w:rPr>
        <w:t>4. Настоящее решение вступает в силу со дня его официального опубликования, за исключением подпунктов «б» и «в» подпункта 1 пункта 1 настоящего Решения.</w:t>
      </w:r>
    </w:p>
    <w:p w:rsidR="003F18F2" w:rsidRPr="00DD344E" w:rsidRDefault="003F18F2" w:rsidP="00DD344E">
      <w:pPr>
        <w:tabs>
          <w:tab w:val="num" w:pos="1134"/>
        </w:tabs>
        <w:spacing w:after="120"/>
        <w:ind w:firstLine="709"/>
        <w:jc w:val="both"/>
        <w:rPr>
          <w:rFonts w:ascii="Times New Roman" w:hAnsi="Times New Roman" w:cs="Times New Roman"/>
          <w:sz w:val="28"/>
          <w:szCs w:val="28"/>
        </w:rPr>
      </w:pPr>
      <w:r w:rsidRPr="00DD344E">
        <w:rPr>
          <w:rFonts w:ascii="Times New Roman" w:hAnsi="Times New Roman" w:cs="Times New Roman"/>
          <w:sz w:val="28"/>
          <w:szCs w:val="28"/>
        </w:rPr>
        <w:t>Подпункт «б» подпункта 1 пункта 1 настоящего Решения вступает в силу с 30 декабря 2018 года.</w:t>
      </w:r>
    </w:p>
    <w:p w:rsidR="003F18F2" w:rsidRPr="00DD344E" w:rsidRDefault="003F18F2" w:rsidP="00DD344E">
      <w:pPr>
        <w:tabs>
          <w:tab w:val="num" w:pos="1134"/>
        </w:tabs>
        <w:spacing w:after="120"/>
        <w:ind w:firstLine="709"/>
        <w:jc w:val="both"/>
        <w:rPr>
          <w:rFonts w:ascii="Times New Roman" w:hAnsi="Times New Roman" w:cs="Times New Roman"/>
          <w:sz w:val="28"/>
          <w:szCs w:val="28"/>
        </w:rPr>
      </w:pPr>
      <w:r w:rsidRPr="00DD344E">
        <w:rPr>
          <w:rFonts w:ascii="Times New Roman" w:hAnsi="Times New Roman" w:cs="Times New Roman"/>
          <w:sz w:val="28"/>
          <w:szCs w:val="28"/>
        </w:rPr>
        <w:t>Подпункт «в» подпункта 1 пункта 1 настоящего Решения вступает в силу с 01 января 2019 года.</w:t>
      </w:r>
    </w:p>
    <w:p w:rsidR="003F18F2" w:rsidRPr="00DD344E" w:rsidRDefault="003F18F2" w:rsidP="00DD344E">
      <w:pPr>
        <w:spacing w:after="120"/>
        <w:rPr>
          <w:rFonts w:ascii="Times New Roman" w:hAnsi="Times New Roman" w:cs="Times New Roman"/>
          <w:color w:val="000000"/>
          <w:sz w:val="28"/>
          <w:szCs w:val="28"/>
        </w:rPr>
      </w:pPr>
    </w:p>
    <w:p w:rsidR="00F82E52" w:rsidRPr="003F18F2" w:rsidRDefault="00F82E52" w:rsidP="003F18F2">
      <w:pPr>
        <w:spacing w:after="0"/>
        <w:jc w:val="center"/>
        <w:rPr>
          <w:rFonts w:ascii="Times New Roman" w:hAnsi="Times New Roman" w:cs="Times New Roman"/>
          <w:sz w:val="28"/>
          <w:szCs w:val="28"/>
        </w:rPr>
      </w:pPr>
      <w:r w:rsidRPr="003F18F2">
        <w:rPr>
          <w:rFonts w:ascii="Times New Roman" w:hAnsi="Times New Roman" w:cs="Times New Roman"/>
          <w:sz w:val="28"/>
          <w:szCs w:val="28"/>
        </w:rPr>
        <w:t>Глава сельского поселения                                                       Ф.А. Усманов</w:t>
      </w:r>
    </w:p>
    <w:p w:rsidR="00F82E52" w:rsidRPr="003F18F2" w:rsidRDefault="00F82E52" w:rsidP="003F18F2">
      <w:pPr>
        <w:spacing w:after="0"/>
        <w:jc w:val="center"/>
        <w:rPr>
          <w:rFonts w:ascii="Times New Roman" w:hAnsi="Times New Roman" w:cs="Times New Roman"/>
          <w:sz w:val="28"/>
          <w:szCs w:val="28"/>
        </w:rPr>
      </w:pPr>
    </w:p>
    <w:p w:rsidR="00F82E52" w:rsidRPr="003F18F2" w:rsidRDefault="003F18F2" w:rsidP="003F18F2">
      <w:pPr>
        <w:spacing w:after="0"/>
        <w:rPr>
          <w:rFonts w:ascii="Times New Roman" w:hAnsi="Times New Roman" w:cs="Times New Roman"/>
          <w:sz w:val="28"/>
          <w:szCs w:val="28"/>
        </w:rPr>
      </w:pPr>
      <w:r>
        <w:rPr>
          <w:rFonts w:ascii="Times New Roman" w:hAnsi="Times New Roman" w:cs="Times New Roman"/>
          <w:sz w:val="28"/>
          <w:szCs w:val="28"/>
        </w:rPr>
        <w:t xml:space="preserve"> </w:t>
      </w:r>
      <w:r w:rsidR="00F82E52" w:rsidRPr="003F18F2">
        <w:rPr>
          <w:rFonts w:ascii="Times New Roman" w:hAnsi="Times New Roman" w:cs="Times New Roman"/>
          <w:sz w:val="28"/>
          <w:szCs w:val="28"/>
        </w:rPr>
        <w:t>Председатель Собрания</w:t>
      </w:r>
    </w:p>
    <w:p w:rsidR="00F82E52" w:rsidRPr="003F18F2" w:rsidRDefault="00F82E52" w:rsidP="003F18F2">
      <w:pPr>
        <w:spacing w:after="0"/>
        <w:jc w:val="center"/>
        <w:rPr>
          <w:rFonts w:ascii="Times New Roman" w:hAnsi="Times New Roman" w:cs="Times New Roman"/>
          <w:sz w:val="28"/>
          <w:szCs w:val="28"/>
        </w:rPr>
      </w:pPr>
      <w:r w:rsidRPr="003F18F2">
        <w:rPr>
          <w:rFonts w:ascii="Times New Roman" w:hAnsi="Times New Roman" w:cs="Times New Roman"/>
          <w:sz w:val="28"/>
          <w:szCs w:val="28"/>
        </w:rPr>
        <w:t>представителей СП Краснояриха                                        В.Н. Феоктистов</w:t>
      </w:r>
    </w:p>
    <w:p w:rsidR="00F82E52" w:rsidRPr="003F18F2" w:rsidRDefault="00F82E52" w:rsidP="003F18F2">
      <w:pPr>
        <w:spacing w:after="0"/>
        <w:jc w:val="both"/>
        <w:rPr>
          <w:rFonts w:ascii="Times New Roman" w:hAnsi="Times New Roman" w:cs="Times New Roman"/>
          <w:color w:val="000000"/>
          <w:sz w:val="28"/>
          <w:szCs w:val="28"/>
        </w:rPr>
      </w:pPr>
    </w:p>
    <w:p w:rsidR="00CC4BDF" w:rsidRDefault="00CC4BDF"/>
    <w:sectPr w:rsidR="00CC4BDF" w:rsidSect="00527B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15747"/>
    <w:multiLevelType w:val="hybridMultilevel"/>
    <w:tmpl w:val="460CC138"/>
    <w:lvl w:ilvl="0" w:tplc="1F0202C8">
      <w:start w:val="1"/>
      <w:numFmt w:val="decimal"/>
      <w:lvlText w:val="%1."/>
      <w:lvlJc w:val="left"/>
      <w:pPr>
        <w:tabs>
          <w:tab w:val="num" w:pos="1720"/>
        </w:tabs>
        <w:ind w:left="1720" w:hanging="1020"/>
      </w:pPr>
      <w:rPr>
        <w:rFonts w:hint="default"/>
      </w:rPr>
    </w:lvl>
    <w:lvl w:ilvl="1" w:tplc="1E483836">
      <w:numFmt w:val="none"/>
      <w:lvlText w:val=""/>
      <w:lvlJc w:val="left"/>
      <w:pPr>
        <w:tabs>
          <w:tab w:val="num" w:pos="360"/>
        </w:tabs>
      </w:pPr>
    </w:lvl>
    <w:lvl w:ilvl="2" w:tplc="F08859F2">
      <w:numFmt w:val="none"/>
      <w:lvlText w:val=""/>
      <w:lvlJc w:val="left"/>
      <w:pPr>
        <w:tabs>
          <w:tab w:val="num" w:pos="360"/>
        </w:tabs>
      </w:pPr>
    </w:lvl>
    <w:lvl w:ilvl="3" w:tplc="2EE8F09A">
      <w:numFmt w:val="none"/>
      <w:lvlText w:val=""/>
      <w:lvlJc w:val="left"/>
      <w:pPr>
        <w:tabs>
          <w:tab w:val="num" w:pos="360"/>
        </w:tabs>
      </w:pPr>
    </w:lvl>
    <w:lvl w:ilvl="4" w:tplc="CAB89D5E">
      <w:numFmt w:val="none"/>
      <w:lvlText w:val=""/>
      <w:lvlJc w:val="left"/>
      <w:pPr>
        <w:tabs>
          <w:tab w:val="num" w:pos="360"/>
        </w:tabs>
      </w:pPr>
    </w:lvl>
    <w:lvl w:ilvl="5" w:tplc="9B2C726E">
      <w:numFmt w:val="none"/>
      <w:lvlText w:val=""/>
      <w:lvlJc w:val="left"/>
      <w:pPr>
        <w:tabs>
          <w:tab w:val="num" w:pos="360"/>
        </w:tabs>
      </w:pPr>
    </w:lvl>
    <w:lvl w:ilvl="6" w:tplc="4EB00EA6">
      <w:numFmt w:val="none"/>
      <w:lvlText w:val=""/>
      <w:lvlJc w:val="left"/>
      <w:pPr>
        <w:tabs>
          <w:tab w:val="num" w:pos="360"/>
        </w:tabs>
      </w:pPr>
    </w:lvl>
    <w:lvl w:ilvl="7" w:tplc="66AE889C">
      <w:numFmt w:val="none"/>
      <w:lvlText w:val=""/>
      <w:lvlJc w:val="left"/>
      <w:pPr>
        <w:tabs>
          <w:tab w:val="num" w:pos="360"/>
        </w:tabs>
      </w:pPr>
    </w:lvl>
    <w:lvl w:ilvl="8" w:tplc="6C743CF6">
      <w:numFmt w:val="none"/>
      <w:lvlText w:val=""/>
      <w:lvlJc w:val="left"/>
      <w:pPr>
        <w:tabs>
          <w:tab w:val="num" w:pos="360"/>
        </w:tabs>
      </w:pPr>
    </w:lvl>
  </w:abstractNum>
  <w:abstractNum w:abstractNumId="1">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82E52"/>
    <w:rsid w:val="00021836"/>
    <w:rsid w:val="003F18F2"/>
    <w:rsid w:val="00527BC5"/>
    <w:rsid w:val="006D101F"/>
    <w:rsid w:val="007443DA"/>
    <w:rsid w:val="008B0FB6"/>
    <w:rsid w:val="009164A7"/>
    <w:rsid w:val="00CA5C1E"/>
    <w:rsid w:val="00CC4BDF"/>
    <w:rsid w:val="00DD344E"/>
    <w:rsid w:val="00E2460C"/>
    <w:rsid w:val="00E61C10"/>
    <w:rsid w:val="00F82E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B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F82E52"/>
    <w:pPr>
      <w:widowControl w:val="0"/>
      <w:autoSpaceDE w:val="0"/>
      <w:autoSpaceDN w:val="0"/>
      <w:adjustRightInd w:val="0"/>
      <w:spacing w:after="0" w:line="240" w:lineRule="auto"/>
      <w:ind w:right="19772"/>
    </w:pPr>
    <w:rPr>
      <w:rFonts w:ascii="Courier New" w:eastAsia="Times New Roman" w:hAnsi="Courier New" w:cs="Courier New"/>
      <w:sz w:val="20"/>
      <w:szCs w:val="20"/>
      <w:lang w:eastAsia="en-US"/>
    </w:rPr>
  </w:style>
  <w:style w:type="paragraph" w:customStyle="1" w:styleId="1">
    <w:name w:val="Абзац списка1"/>
    <w:basedOn w:val="a"/>
    <w:rsid w:val="003F18F2"/>
    <w:pPr>
      <w:ind w:left="720"/>
    </w:pPr>
    <w:rPr>
      <w:rFonts w:ascii="Calibri" w:eastAsia="Times New Roman" w:hAnsi="Calibri" w:cs="Calibri"/>
      <w:lang w:eastAsia="en-US"/>
    </w:rPr>
  </w:style>
  <w:style w:type="character" w:styleId="a3">
    <w:name w:val="Emphasis"/>
    <w:uiPriority w:val="20"/>
    <w:qFormat/>
    <w:rsid w:val="003F18F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8F28F76AEEED6A9D016EA6E9FE82015F28FC1F71082E098775B0142B28316146DC1A051B47A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1941</Words>
  <Characters>11064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 Краснояриха</dc:creator>
  <cp:keywords/>
  <dc:description/>
  <cp:lastModifiedBy>СП Краснояриха</cp:lastModifiedBy>
  <cp:revision>9</cp:revision>
  <dcterms:created xsi:type="dcterms:W3CDTF">2018-07-31T07:21:00Z</dcterms:created>
  <dcterms:modified xsi:type="dcterms:W3CDTF">2018-08-23T06:00:00Z</dcterms:modified>
</cp:coreProperties>
</file>